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B65" w:rsidRDefault="00A40588">
      <w:r>
        <w:rPr>
          <w:noProof/>
        </w:rPr>
        <w:drawing>
          <wp:inline distT="0" distB="0" distL="0" distR="0">
            <wp:extent cx="5667970" cy="165752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67970" cy="1657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6B65" w:rsidRPr="000B1229" w:rsidRDefault="003522B9" w:rsidP="003522B9">
      <w:pPr>
        <w:spacing w:before="636"/>
        <w:jc w:val="center"/>
        <w:rPr>
          <w:b/>
        </w:rPr>
      </w:pPr>
      <w:r w:rsidRPr="000B1229">
        <w:rPr>
          <w:rFonts w:ascii="ABCDEF+KaiTi_GB2312" w:hAnsi="ABCDEF+KaiTi_GB2312" w:cs="ABCDEF+KaiTi_GB2312" w:hint="eastAsia"/>
          <w:b/>
          <w:sz w:val="48"/>
          <w:szCs w:val="48"/>
        </w:rPr>
        <w:t>成都</w:t>
      </w:r>
      <w:r w:rsidRPr="000B1229">
        <w:rPr>
          <w:rFonts w:ascii="ABCDEF+KaiTi_GB2312" w:hAnsi="ABCDEF+KaiTi_GB2312" w:cs="ABCDEF+KaiTi_GB2312"/>
          <w:b/>
          <w:sz w:val="48"/>
          <w:szCs w:val="48"/>
        </w:rPr>
        <w:t>信息工程</w:t>
      </w:r>
      <w:r w:rsidR="00A40588" w:rsidRPr="000B1229">
        <w:rPr>
          <w:rFonts w:ascii="ABCDEF+KaiTi_GB2312" w:hAnsi="ABCDEF+KaiTi_GB2312" w:cs="ABCDEF+KaiTi_GB2312"/>
          <w:b/>
          <w:sz w:val="48"/>
          <w:szCs w:val="48"/>
        </w:rPr>
        <w:t>大学</w:t>
      </w:r>
      <w:r w:rsidR="00A40588" w:rsidRPr="000B1229">
        <w:rPr>
          <w:b/>
        </w:rPr>
        <w:br/>
      </w:r>
      <w:r w:rsidRPr="000B1229">
        <w:rPr>
          <w:b/>
          <w:sz w:val="12"/>
          <w:szCs w:val="12"/>
        </w:rPr>
        <w:t xml:space="preserve">      </w:t>
      </w:r>
      <w:r w:rsidR="00A40588" w:rsidRPr="000B1229">
        <w:rPr>
          <w:rFonts w:ascii="ABCDEF+KaiTi_GB2312" w:hAnsi="ABCDEF+KaiTi_GB2312" w:cs="ABCDEF+KaiTi_GB2312"/>
          <w:b/>
          <w:sz w:val="48"/>
          <w:szCs w:val="48"/>
        </w:rPr>
        <w:t>纽约州立大学石溪分校</w:t>
      </w:r>
      <w:r w:rsidR="00A40588" w:rsidRPr="000B1229">
        <w:rPr>
          <w:b/>
        </w:rPr>
        <w:br/>
      </w:r>
      <w:r w:rsidRPr="000B1229">
        <w:rPr>
          <w:b/>
          <w:sz w:val="12"/>
          <w:szCs w:val="12"/>
        </w:rPr>
        <w:t xml:space="preserve">        </w:t>
      </w:r>
      <w:r w:rsidR="00A40588" w:rsidRPr="000B1229">
        <w:rPr>
          <w:rFonts w:ascii="ABCDEF+KaiTi_GB2312" w:hAnsi="ABCDEF+KaiTi_GB2312" w:cs="ABCDEF+KaiTi_GB2312"/>
          <w:b/>
          <w:sz w:val="48"/>
          <w:szCs w:val="48"/>
        </w:rPr>
        <w:t>联合培养</w:t>
      </w:r>
    </w:p>
    <w:p w:rsidR="000B1229" w:rsidRPr="000B1229" w:rsidRDefault="00A40588" w:rsidP="000B1229">
      <w:pPr>
        <w:spacing w:before="456"/>
        <w:jc w:val="center"/>
        <w:rPr>
          <w:b/>
          <w:color w:val="FF0000"/>
        </w:rPr>
      </w:pPr>
      <w:r w:rsidRPr="000B1229">
        <w:rPr>
          <w:rFonts w:ascii="ABCDEF+KaiTi_GB2312" w:hAnsi="ABCDEF+KaiTi_GB2312" w:cs="ABCDEF+KaiTi_GB2312"/>
          <w:b/>
          <w:color w:val="FF0000"/>
          <w:sz w:val="48"/>
          <w:szCs w:val="48"/>
        </w:rPr>
        <w:t>金融理学硕士</w:t>
      </w:r>
    </w:p>
    <w:p w:rsidR="000B1229" w:rsidRPr="000B1229" w:rsidRDefault="000B1229" w:rsidP="000B1229">
      <w:pPr>
        <w:spacing w:before="456"/>
        <w:jc w:val="center"/>
        <w:rPr>
          <w:rFonts w:ascii="ABCDEF+SimHei" w:hAnsi="ABCDEF+SimHei" w:cs="ABCDEF+SimHei" w:hint="eastAsia"/>
          <w:b/>
          <w:sz w:val="72"/>
          <w:szCs w:val="72"/>
        </w:rPr>
      </w:pPr>
    </w:p>
    <w:p w:rsidR="006F6B65" w:rsidRPr="000B1229" w:rsidRDefault="00A40588" w:rsidP="000B1229">
      <w:pPr>
        <w:spacing w:before="456"/>
        <w:jc w:val="center"/>
        <w:rPr>
          <w:b/>
        </w:rPr>
      </w:pPr>
      <w:r w:rsidRPr="000B1229">
        <w:rPr>
          <w:rFonts w:ascii="ABCDEF+SimHei" w:hAnsi="ABCDEF+SimHei" w:cs="ABCDEF+SimHei"/>
          <w:b/>
          <w:sz w:val="72"/>
          <w:szCs w:val="72"/>
        </w:rPr>
        <w:t>项目简介</w:t>
      </w:r>
    </w:p>
    <w:p w:rsidR="006F6B65" w:rsidRPr="000B1229" w:rsidRDefault="00EF7B4D" w:rsidP="000B1229">
      <w:pPr>
        <w:spacing w:before="1992"/>
        <w:jc w:val="center"/>
        <w:rPr>
          <w:b/>
        </w:rPr>
      </w:pPr>
      <w:r>
        <w:rPr>
          <w:rFonts w:ascii="ABCDEF+SimHei" w:hAnsi="ABCDEF+SimHei" w:cs="ABCDEF+SimHei"/>
          <w:b/>
          <w:sz w:val="43"/>
          <w:szCs w:val="43"/>
        </w:rPr>
        <w:t>2017</w:t>
      </w:r>
      <w:r w:rsidR="00A40588" w:rsidRPr="000B1229">
        <w:rPr>
          <w:rFonts w:ascii="ABCDEF+SimHei" w:hAnsi="ABCDEF+SimHei" w:cs="ABCDEF+SimHei"/>
          <w:b/>
          <w:sz w:val="43"/>
          <w:szCs w:val="43"/>
        </w:rPr>
        <w:t>年</w:t>
      </w:r>
      <w:r>
        <w:rPr>
          <w:rFonts w:ascii="ABCDEF+SimHei" w:hAnsi="ABCDEF+SimHei" w:cs="ABCDEF+SimHei"/>
          <w:b/>
          <w:sz w:val="43"/>
          <w:szCs w:val="43"/>
        </w:rPr>
        <w:t xml:space="preserve"> 3</w:t>
      </w:r>
      <w:r w:rsidR="00A40588" w:rsidRPr="000B1229">
        <w:rPr>
          <w:rFonts w:ascii="ABCDEF+SimHei" w:hAnsi="ABCDEF+SimHei" w:cs="ABCDEF+SimHei"/>
          <w:b/>
          <w:sz w:val="43"/>
          <w:szCs w:val="43"/>
        </w:rPr>
        <w:t>月</w:t>
      </w:r>
    </w:p>
    <w:p w:rsidR="006F6B65" w:rsidRDefault="00A40588">
      <w:r>
        <w:br w:type="page"/>
      </w:r>
    </w:p>
    <w:p w:rsidR="000B1229" w:rsidRDefault="00A40588" w:rsidP="000B1229">
      <w:pPr>
        <w:pStyle w:val="a5"/>
        <w:numPr>
          <w:ilvl w:val="0"/>
          <w:numId w:val="1"/>
        </w:numPr>
        <w:ind w:firstLineChars="0"/>
        <w:jc w:val="left"/>
      </w:pPr>
      <w:r w:rsidRPr="000B1229">
        <w:rPr>
          <w:rFonts w:ascii="ABCDEF+KaiTi_GB2312" w:hAnsi="ABCDEF+KaiTi_GB2312" w:cs="ABCDEF+KaiTi_GB2312"/>
          <w:b/>
          <w:sz w:val="40"/>
          <w:szCs w:val="40"/>
        </w:rPr>
        <w:lastRenderedPageBreak/>
        <w:t>项目简介</w:t>
      </w:r>
    </w:p>
    <w:p w:rsidR="006F6B65" w:rsidRDefault="000B1229" w:rsidP="00686AC6">
      <w:pPr>
        <w:spacing w:line="400" w:lineRule="exact"/>
        <w:ind w:firstLine="420"/>
      </w:pPr>
      <w:r>
        <w:rPr>
          <w:rFonts w:ascii="ABCDEF+SimSun" w:hAnsi="ABCDEF+SimSun" w:cs="ABCDEF+SimSun" w:hint="eastAsia"/>
          <w:sz w:val="24"/>
          <w:szCs w:val="24"/>
        </w:rPr>
        <w:t>成都信息工程</w:t>
      </w:r>
      <w:r w:rsidR="00A40588" w:rsidRPr="000B1229">
        <w:rPr>
          <w:rFonts w:ascii="ABCDEF+SimSun" w:hAnsi="ABCDEF+SimSun" w:cs="ABCDEF+SimSun"/>
          <w:sz w:val="24"/>
          <w:szCs w:val="24"/>
        </w:rPr>
        <w:t>大学与纽约州立大学石溪分校（以下简称</w:t>
      </w:r>
      <w:r w:rsidR="00A40588" w:rsidRPr="000B1229">
        <w:rPr>
          <w:rFonts w:ascii="ABCDEF+SimSun" w:hAnsi="ABCDEF+SimSun" w:cs="ABCDEF+SimSun"/>
          <w:sz w:val="24"/>
          <w:szCs w:val="24"/>
        </w:rPr>
        <w:t>“</w:t>
      </w:r>
      <w:r w:rsidR="00A40588" w:rsidRPr="000B1229">
        <w:rPr>
          <w:rFonts w:ascii="ABCDEF+SimSun" w:hAnsi="ABCDEF+SimSun" w:cs="ABCDEF+SimSun"/>
          <w:sz w:val="24"/>
          <w:szCs w:val="24"/>
        </w:rPr>
        <w:t>石溪大学</w:t>
      </w:r>
      <w:r w:rsidR="00A40588" w:rsidRPr="000B1229">
        <w:rPr>
          <w:rFonts w:ascii="ABCDEF+SimSun" w:hAnsi="ABCDEF+SimSun" w:cs="ABCDEF+SimSun"/>
          <w:sz w:val="24"/>
          <w:szCs w:val="24"/>
        </w:rPr>
        <w:t xml:space="preserve">” </w:t>
      </w:r>
      <w:r w:rsidR="00A40588" w:rsidRPr="000B1229">
        <w:rPr>
          <w:rFonts w:ascii="ABCDEF+SimSun" w:hAnsi="ABCDEF+SimSun" w:cs="ABCDEF+SimSun"/>
          <w:sz w:val="24"/>
          <w:szCs w:val="24"/>
        </w:rPr>
        <w:t>）联合举办</w:t>
      </w:r>
      <w:r w:rsidR="00A40588" w:rsidRPr="000B1229">
        <w:rPr>
          <w:rFonts w:ascii="ABCDEF+SimSun" w:hAnsi="ABCDEF+SimSun" w:cs="ABCDEF+SimSun"/>
          <w:sz w:val="24"/>
          <w:szCs w:val="24"/>
        </w:rPr>
        <w:t>“</w:t>
      </w:r>
      <w:r w:rsidR="00A40588" w:rsidRPr="000B1229">
        <w:rPr>
          <w:rFonts w:ascii="ABCDEF+SimSun" w:hAnsi="ABCDEF+SimSun" w:cs="ABCDEF+SimSun"/>
          <w:sz w:val="24"/>
          <w:szCs w:val="24"/>
        </w:rPr>
        <w:t>金</w:t>
      </w:r>
      <w:r w:rsidR="00A40588">
        <w:rPr>
          <w:rFonts w:ascii="ABCDEF+SimSun" w:hAnsi="ABCDEF+SimSun" w:cs="ABCDEF+SimSun"/>
          <w:sz w:val="24"/>
          <w:szCs w:val="24"/>
        </w:rPr>
        <w:t>融理学</w:t>
      </w:r>
      <w:r w:rsidR="00A40588">
        <w:rPr>
          <w:rFonts w:ascii="ABCDEF+SimSun" w:hAnsi="ABCDEF+SimSun" w:cs="ABCDEF+SimSun"/>
          <w:sz w:val="24"/>
          <w:szCs w:val="24"/>
        </w:rPr>
        <w:t>”</w:t>
      </w:r>
      <w:r w:rsidR="00A40588">
        <w:rPr>
          <w:rFonts w:ascii="ABCDEF+SimSun" w:hAnsi="ABCDEF+SimSun" w:cs="ABCDEF+SimSun"/>
          <w:sz w:val="24"/>
          <w:szCs w:val="24"/>
        </w:rPr>
        <w:t>硕士直通车项目。本项目采用</w:t>
      </w:r>
      <w:r w:rsidR="00A40588">
        <w:rPr>
          <w:rFonts w:ascii="ABCDEF+SimSun" w:hAnsi="ABCDEF+SimSun" w:cs="ABCDEF+SimSun"/>
          <w:sz w:val="24"/>
          <w:szCs w:val="24"/>
        </w:rPr>
        <w:t xml:space="preserve">“0.5+1” </w:t>
      </w:r>
      <w:r w:rsidR="00A40588">
        <w:rPr>
          <w:rFonts w:ascii="ABCDEF+SimSun" w:hAnsi="ABCDEF+SimSun" w:cs="ABCDEF+SimSun"/>
          <w:sz w:val="24"/>
          <w:szCs w:val="24"/>
        </w:rPr>
        <w:t>、</w:t>
      </w:r>
      <w:r w:rsidR="00A40588">
        <w:rPr>
          <w:rFonts w:ascii="ABCDEF+SimSun" w:hAnsi="ABCDEF+SimSun" w:cs="ABCDEF+SimSun"/>
          <w:sz w:val="24"/>
          <w:szCs w:val="24"/>
        </w:rPr>
        <w:t xml:space="preserve"> “1+1”</w:t>
      </w:r>
      <w:r w:rsidR="00A40588">
        <w:rPr>
          <w:rFonts w:ascii="ABCDEF+SimSun" w:hAnsi="ABCDEF+SimSun" w:cs="ABCDEF+SimSun"/>
          <w:sz w:val="24"/>
          <w:szCs w:val="24"/>
        </w:rPr>
        <w:t>等培养模式，以四川大学出国留学预备学院为教学基地，面向四川地区在校本科生、硕士生和应往届本科毕业生招生。优先考虑商科学生及</w:t>
      </w:r>
      <w:r w:rsidR="00A40588">
        <w:rPr>
          <w:rFonts w:ascii="ABCDEF+SimSun" w:hAnsi="ABCDEF+SimSun" w:cs="ABCDEF+SimSun"/>
          <w:sz w:val="24"/>
          <w:szCs w:val="24"/>
        </w:rPr>
        <w:t xml:space="preserve"> 985</w:t>
      </w:r>
      <w:r w:rsidR="00A40588">
        <w:rPr>
          <w:rFonts w:ascii="ABCDEF+SimSun" w:hAnsi="ABCDEF+SimSun" w:cs="ABCDEF+SimSun"/>
          <w:sz w:val="24"/>
          <w:szCs w:val="24"/>
        </w:rPr>
        <w:t>、</w:t>
      </w:r>
      <w:r w:rsidR="00A40588">
        <w:rPr>
          <w:rFonts w:ascii="ABCDEF+SimSun" w:hAnsi="ABCDEF+SimSun" w:cs="ABCDEF+SimSun"/>
          <w:sz w:val="24"/>
          <w:szCs w:val="24"/>
        </w:rPr>
        <w:t xml:space="preserve">211 </w:t>
      </w:r>
      <w:r w:rsidR="00A40588">
        <w:rPr>
          <w:rFonts w:ascii="ABCDEF+SimSun" w:hAnsi="ABCDEF+SimSun" w:cs="ABCDEF+SimSun"/>
          <w:sz w:val="24"/>
          <w:szCs w:val="24"/>
        </w:rPr>
        <w:t>大学学生。</w:t>
      </w:r>
    </w:p>
    <w:p w:rsidR="006F6B65" w:rsidRDefault="00A40588" w:rsidP="00686AC6">
      <w:pPr>
        <w:spacing w:before="216" w:line="400" w:lineRule="exact"/>
        <w:ind w:firstLineChars="200" w:firstLine="480"/>
      </w:pPr>
      <w:r>
        <w:rPr>
          <w:rFonts w:ascii="ABCDEF+SimSun" w:hAnsi="ABCDEF+SimSun" w:cs="ABCDEF+SimSun"/>
          <w:sz w:val="24"/>
          <w:szCs w:val="24"/>
        </w:rPr>
        <w:t>“0.5+SBU”</w:t>
      </w:r>
      <w:r>
        <w:rPr>
          <w:rFonts w:ascii="ABCDEF+SimSun" w:hAnsi="ABCDEF+SimSun" w:cs="ABCDEF+SimSun"/>
          <w:sz w:val="24"/>
          <w:szCs w:val="24"/>
        </w:rPr>
        <w:t>培养模式，主要针对大四应届毕业生或往届毕业生。</w:t>
      </w:r>
      <w:r>
        <w:rPr>
          <w:rFonts w:ascii="ABCDEF+SimSun" w:hAnsi="ABCDEF+SimSun" w:cs="ABCDEF+SimSun"/>
          <w:sz w:val="24"/>
          <w:szCs w:val="24"/>
        </w:rPr>
        <w:t xml:space="preserve"> </w:t>
      </w:r>
      <w:r>
        <w:rPr>
          <w:rFonts w:ascii="ABCDEF+SimSun" w:hAnsi="ABCDEF+SimSun" w:cs="ABCDEF+SimSun"/>
          <w:sz w:val="24"/>
          <w:szCs w:val="24"/>
        </w:rPr>
        <w:t>取得雅思</w:t>
      </w:r>
      <w:r>
        <w:rPr>
          <w:rFonts w:ascii="ABCDEF+SimSun" w:hAnsi="ABCDEF+SimSun" w:cs="ABCDEF+SimSun"/>
          <w:sz w:val="24"/>
          <w:szCs w:val="24"/>
        </w:rPr>
        <w:t xml:space="preserve">6.5 </w:t>
      </w:r>
      <w:r w:rsidR="000B1229">
        <w:rPr>
          <w:rFonts w:ascii="ABCDEF+SimSun" w:hAnsi="ABCDEF+SimSun" w:cs="ABCDEF+SimSun" w:hint="eastAsia"/>
          <w:sz w:val="24"/>
          <w:szCs w:val="24"/>
        </w:rPr>
        <w:t>分</w:t>
      </w:r>
      <w:r>
        <w:rPr>
          <w:rFonts w:ascii="ABCDEF+SimSun" w:hAnsi="ABCDEF+SimSun" w:cs="ABCDEF+SimSun"/>
          <w:sz w:val="24"/>
          <w:szCs w:val="24"/>
        </w:rPr>
        <w:t>或托福</w:t>
      </w:r>
      <w:r>
        <w:rPr>
          <w:rFonts w:ascii="ABCDEF+SimSun" w:hAnsi="ABCDEF+SimSun" w:cs="ABCDEF+SimSun"/>
          <w:sz w:val="24"/>
          <w:szCs w:val="24"/>
        </w:rPr>
        <w:t xml:space="preserve"> 85 </w:t>
      </w:r>
      <w:r>
        <w:rPr>
          <w:rFonts w:ascii="ABCDEF+SimSun" w:hAnsi="ABCDEF+SimSun" w:cs="ABCDEF+SimSun"/>
          <w:sz w:val="24"/>
          <w:szCs w:val="24"/>
        </w:rPr>
        <w:t>分以上成绩者，经石溪大学面试合格后，</w:t>
      </w:r>
      <w:bookmarkStart w:id="0" w:name="_GoBack"/>
      <w:bookmarkEnd w:id="0"/>
      <w:r>
        <w:rPr>
          <w:rFonts w:ascii="ABCDEF+SimSun" w:hAnsi="ABCDEF+SimSun" w:cs="ABCDEF+SimSun"/>
          <w:sz w:val="24"/>
          <w:szCs w:val="24"/>
        </w:rPr>
        <w:t>在教学基地进行半年的预科学习，石溪大学选派美国教授来讲授部分课程。学生国内本科毕业后赴美学习，毕业后获石溪大学金融理学硕士学位。</w:t>
      </w:r>
    </w:p>
    <w:p w:rsidR="006F6B65" w:rsidRDefault="00A40588" w:rsidP="00686AC6">
      <w:pPr>
        <w:spacing w:before="168" w:line="400" w:lineRule="exact"/>
        <w:ind w:firstLine="420"/>
      </w:pPr>
      <w:r>
        <w:rPr>
          <w:rFonts w:ascii="ABCDEF+PMingLiU" w:hAnsi="ABCDEF+PMingLiU" w:cs="ABCDEF+PMingLiU"/>
          <w:sz w:val="24"/>
          <w:szCs w:val="24"/>
        </w:rPr>
        <w:t>“1+SBU”</w:t>
      </w:r>
      <w:r>
        <w:rPr>
          <w:rFonts w:ascii="ABCDEF+PMingLiU" w:hAnsi="ABCDEF+PMingLiU" w:cs="ABCDEF+PMingLiU"/>
          <w:sz w:val="24"/>
          <w:szCs w:val="24"/>
        </w:rPr>
        <w:t>培养模式，主要针对大三学生。无语言成绩的学生、或者雅思</w:t>
      </w:r>
      <w:r>
        <w:rPr>
          <w:rFonts w:ascii="ABCDEF+PMingLiU" w:hAnsi="ABCDEF+PMingLiU" w:cs="ABCDEF+PMingLiU"/>
          <w:sz w:val="24"/>
          <w:szCs w:val="24"/>
        </w:rPr>
        <w:t xml:space="preserve"> 6.5</w:t>
      </w:r>
      <w:r>
        <w:rPr>
          <w:rFonts w:ascii="ABCDEF+SimSun" w:hAnsi="ABCDEF+SimSun" w:cs="ABCDEF+SimSun"/>
          <w:sz w:val="24"/>
          <w:szCs w:val="24"/>
        </w:rPr>
        <w:t>分或托福</w:t>
      </w:r>
      <w:r>
        <w:rPr>
          <w:rFonts w:ascii="ABCDEF+SimSun" w:hAnsi="ABCDEF+SimSun" w:cs="ABCDEF+SimSun"/>
          <w:sz w:val="24"/>
          <w:szCs w:val="24"/>
        </w:rPr>
        <w:t xml:space="preserve"> 85 </w:t>
      </w:r>
      <w:r>
        <w:rPr>
          <w:rFonts w:ascii="ABCDEF+SimSun" w:hAnsi="ABCDEF+SimSun" w:cs="ABCDEF+SimSun"/>
          <w:sz w:val="24"/>
          <w:szCs w:val="24"/>
        </w:rPr>
        <w:t>分以下者，在大三暑假或大四期间，前半年在教学基地进行托福或雅思培训、考试。参加雅思或托福考试成绩合格（雅思</w:t>
      </w:r>
      <w:r>
        <w:rPr>
          <w:rFonts w:ascii="ABCDEF+SimSun" w:hAnsi="ABCDEF+SimSun" w:cs="ABCDEF+SimSun"/>
          <w:sz w:val="24"/>
          <w:szCs w:val="24"/>
        </w:rPr>
        <w:t xml:space="preserve"> 6.5 </w:t>
      </w:r>
      <w:r>
        <w:rPr>
          <w:rFonts w:ascii="ABCDEF+SimSun" w:hAnsi="ABCDEF+SimSun" w:cs="ABCDEF+SimSun"/>
          <w:sz w:val="24"/>
          <w:szCs w:val="24"/>
        </w:rPr>
        <w:t>或托福</w:t>
      </w:r>
      <w:r>
        <w:rPr>
          <w:rFonts w:ascii="ABCDEF+SimSun" w:hAnsi="ABCDEF+SimSun" w:cs="ABCDEF+SimSun"/>
          <w:sz w:val="24"/>
          <w:szCs w:val="24"/>
        </w:rPr>
        <w:t xml:space="preserve"> 85 </w:t>
      </w:r>
      <w:r>
        <w:rPr>
          <w:rFonts w:ascii="ABCDEF+SimSun" w:hAnsi="ABCDEF+SimSun" w:cs="ABCDEF+SimSun"/>
          <w:sz w:val="24"/>
          <w:szCs w:val="24"/>
        </w:rPr>
        <w:t>以上）的项目学生经石溪大学面试合格后，免</w:t>
      </w:r>
      <w:r>
        <w:rPr>
          <w:rFonts w:ascii="ABCDEF+SimSun" w:hAnsi="ABCDEF+SimSun" w:cs="ABCDEF+SimSun"/>
          <w:sz w:val="24"/>
          <w:szCs w:val="24"/>
        </w:rPr>
        <w:t xml:space="preserve"> GRE/GMAT</w:t>
      </w:r>
      <w:r>
        <w:rPr>
          <w:rFonts w:ascii="ABCDEF+SimSun" w:hAnsi="ABCDEF+SimSun" w:cs="ABCDEF+SimSun"/>
          <w:sz w:val="24"/>
          <w:szCs w:val="24"/>
        </w:rPr>
        <w:t>，正式录取。然后在教学基地进行一学期的预科学习，石溪大学选派美国教授来讲授部分课程（所修石溪大学课程为正式学位课程）。项目学生本科毕业后赴美修读剩余学位课程（</w:t>
      </w:r>
      <w:r>
        <w:rPr>
          <w:rFonts w:ascii="ABCDEF+SimSun" w:hAnsi="ABCDEF+SimSun" w:cs="ABCDEF+SimSun"/>
          <w:sz w:val="24"/>
          <w:szCs w:val="24"/>
        </w:rPr>
        <w:t xml:space="preserve">1 </w:t>
      </w:r>
      <w:r>
        <w:rPr>
          <w:rFonts w:ascii="ABCDEF+SimSun" w:hAnsi="ABCDEF+SimSun" w:cs="ABCDEF+SimSun"/>
          <w:sz w:val="24"/>
          <w:szCs w:val="24"/>
        </w:rPr>
        <w:t>学年），毕业后获石溪大学金融理学硕士学位。</w:t>
      </w:r>
    </w:p>
    <w:p w:rsidR="006F6B65" w:rsidRPr="000B1229" w:rsidRDefault="00A40588">
      <w:pPr>
        <w:spacing w:before="708"/>
        <w:rPr>
          <w:b/>
        </w:rPr>
      </w:pPr>
      <w:r w:rsidRPr="000B1229">
        <w:rPr>
          <w:rFonts w:ascii="ABCDEF+KaiTi_GB2312" w:hAnsi="ABCDEF+KaiTi_GB2312" w:cs="ABCDEF+KaiTi_GB2312"/>
          <w:b/>
          <w:sz w:val="40"/>
          <w:szCs w:val="40"/>
        </w:rPr>
        <w:t>二、金融理学硕士专业课程介绍</w:t>
      </w:r>
    </w:p>
    <w:p w:rsidR="000B1229" w:rsidRDefault="00A40588" w:rsidP="003B4AE0">
      <w:pPr>
        <w:spacing w:before="396" w:line="400" w:lineRule="exact"/>
        <w:ind w:firstLine="676"/>
        <w:jc w:val="left"/>
        <w:rPr>
          <w:rFonts w:ascii="ABCDEF+SimSun" w:hAnsi="ABCDEF+SimSun" w:cs="ABCDEF+SimSun" w:hint="eastAsia"/>
          <w:b/>
          <w:sz w:val="24"/>
          <w:szCs w:val="24"/>
        </w:rPr>
      </w:pPr>
      <w:r w:rsidRPr="000B1229">
        <w:rPr>
          <w:rFonts w:ascii="ABCDEF+Calibri-Bold" w:hAnsi="ABCDEF+Calibri-Bold" w:cs="ABCDEF+Calibri-Bold"/>
          <w:b/>
          <w:sz w:val="24"/>
          <w:szCs w:val="24"/>
        </w:rPr>
        <w:t>M.S. in Finance (30 credits)</w:t>
      </w:r>
      <w:r>
        <w:br/>
      </w:r>
      <w:r>
        <w:rPr>
          <w:sz w:val="12"/>
          <w:szCs w:val="12"/>
        </w:rPr>
        <w:t xml:space="preserve">              </w:t>
      </w:r>
      <w:r w:rsidR="000B1229">
        <w:rPr>
          <w:sz w:val="12"/>
          <w:szCs w:val="12"/>
        </w:rPr>
        <w:t xml:space="preserve">          </w:t>
      </w:r>
      <w:r w:rsidRPr="000B1229">
        <w:rPr>
          <w:rFonts w:ascii="ABCDEF+SimSun" w:hAnsi="ABCDEF+SimSun" w:cs="ABCDEF+SimSun"/>
          <w:b/>
          <w:sz w:val="24"/>
          <w:szCs w:val="24"/>
        </w:rPr>
        <w:t>金融理学硕士（</w:t>
      </w:r>
      <w:r w:rsidRPr="000B1229">
        <w:rPr>
          <w:rFonts w:ascii="ABCDEF+SimSun" w:hAnsi="ABCDEF+SimSun" w:cs="ABCDEF+SimSun"/>
          <w:b/>
          <w:sz w:val="24"/>
          <w:szCs w:val="24"/>
        </w:rPr>
        <w:t xml:space="preserve">30 </w:t>
      </w:r>
      <w:r w:rsidR="000B1229">
        <w:rPr>
          <w:rFonts w:ascii="ABCDEF+SimSun" w:hAnsi="ABCDEF+SimSun" w:cs="ABCDEF+SimSun"/>
          <w:b/>
          <w:sz w:val="24"/>
          <w:szCs w:val="24"/>
        </w:rPr>
        <w:t>学分</w:t>
      </w:r>
      <w:r w:rsidR="000B1229">
        <w:rPr>
          <w:rFonts w:ascii="ABCDEF+SimSun" w:hAnsi="ABCDEF+SimSun" w:cs="ABCDEF+SimSun" w:hint="eastAsia"/>
          <w:b/>
          <w:sz w:val="24"/>
          <w:szCs w:val="24"/>
        </w:rPr>
        <w:t>）</w:t>
      </w:r>
    </w:p>
    <w:p w:rsidR="000B1229" w:rsidRPr="000B1229" w:rsidRDefault="00A40588" w:rsidP="003B4AE0">
      <w:pPr>
        <w:pStyle w:val="a5"/>
        <w:numPr>
          <w:ilvl w:val="0"/>
          <w:numId w:val="3"/>
        </w:numPr>
        <w:spacing w:line="400" w:lineRule="exact"/>
        <w:ind w:left="1095" w:firstLineChars="0"/>
        <w:jc w:val="left"/>
      </w:pPr>
      <w:r w:rsidRPr="000B1229">
        <w:rPr>
          <w:rFonts w:ascii="ABCDEF+SimSun" w:hAnsi="ABCDEF+SimSun" w:cs="ABCDEF+SimSun"/>
          <w:sz w:val="24"/>
          <w:szCs w:val="24"/>
        </w:rPr>
        <w:t xml:space="preserve">MBA 502 Finance </w:t>
      </w:r>
      <w:r w:rsidRPr="000B1229">
        <w:rPr>
          <w:rFonts w:ascii="ABCDEF+SimSun" w:hAnsi="ABCDEF+SimSun" w:cs="ABCDEF+SimSun"/>
          <w:sz w:val="24"/>
          <w:szCs w:val="24"/>
        </w:rPr>
        <w:t>金融学</w:t>
      </w:r>
    </w:p>
    <w:p w:rsidR="000B1229" w:rsidRDefault="00A40588" w:rsidP="003B4AE0">
      <w:pPr>
        <w:pStyle w:val="a5"/>
        <w:numPr>
          <w:ilvl w:val="0"/>
          <w:numId w:val="3"/>
        </w:numPr>
        <w:spacing w:line="400" w:lineRule="exact"/>
        <w:ind w:left="1095" w:firstLineChars="0"/>
        <w:jc w:val="left"/>
      </w:pPr>
      <w:r w:rsidRPr="000B1229">
        <w:rPr>
          <w:rFonts w:ascii="ABCDEF+SimSun" w:hAnsi="ABCDEF+SimSun" w:cs="ABCDEF+SimSun"/>
          <w:sz w:val="24"/>
          <w:szCs w:val="24"/>
        </w:rPr>
        <w:t xml:space="preserve">FIN 540 Probability and Statistics for Finance </w:t>
      </w:r>
      <w:r w:rsidRPr="000B1229">
        <w:rPr>
          <w:rFonts w:ascii="ABCDEF+SimSun" w:hAnsi="ABCDEF+SimSun" w:cs="ABCDEF+SimSun"/>
          <w:sz w:val="24"/>
          <w:szCs w:val="24"/>
        </w:rPr>
        <w:t>金融概率论与统计</w:t>
      </w:r>
    </w:p>
    <w:p w:rsidR="000B1229" w:rsidRDefault="00A40588" w:rsidP="003B4AE0">
      <w:pPr>
        <w:pStyle w:val="a5"/>
        <w:numPr>
          <w:ilvl w:val="0"/>
          <w:numId w:val="3"/>
        </w:numPr>
        <w:spacing w:line="400" w:lineRule="exact"/>
        <w:ind w:left="1095" w:firstLineChars="0"/>
        <w:jc w:val="left"/>
      </w:pPr>
      <w:r w:rsidRPr="000B1229">
        <w:rPr>
          <w:rFonts w:ascii="ABCDEF+SimSun" w:hAnsi="ABCDEF+SimSun" w:cs="ABCDEF+SimSun"/>
          <w:sz w:val="24"/>
          <w:szCs w:val="24"/>
        </w:rPr>
        <w:t xml:space="preserve">FIN 539 Investment Analysis </w:t>
      </w:r>
      <w:r w:rsidRPr="000B1229">
        <w:rPr>
          <w:rFonts w:ascii="ABCDEF+SimSun" w:hAnsi="ABCDEF+SimSun" w:cs="ABCDEF+SimSun"/>
          <w:sz w:val="24"/>
          <w:szCs w:val="24"/>
        </w:rPr>
        <w:t>投资分析</w:t>
      </w:r>
    </w:p>
    <w:p w:rsidR="00E82A98" w:rsidRDefault="00A40588" w:rsidP="003B4AE0">
      <w:pPr>
        <w:pStyle w:val="a5"/>
        <w:numPr>
          <w:ilvl w:val="0"/>
          <w:numId w:val="3"/>
        </w:numPr>
        <w:spacing w:line="400" w:lineRule="exact"/>
        <w:ind w:left="1095" w:firstLineChars="0"/>
        <w:jc w:val="left"/>
      </w:pPr>
      <w:r w:rsidRPr="000B1229">
        <w:rPr>
          <w:rFonts w:ascii="ABCDEF+SimSun" w:hAnsi="ABCDEF+SimSun" w:cs="ABCDEF+SimSun"/>
          <w:sz w:val="24"/>
          <w:szCs w:val="24"/>
        </w:rPr>
        <w:t xml:space="preserve">FIN 578 Behavioral Finance </w:t>
      </w:r>
      <w:r w:rsidRPr="000B1229">
        <w:rPr>
          <w:rFonts w:ascii="ABCDEF+SimSun" w:hAnsi="ABCDEF+SimSun" w:cs="ABCDEF+SimSun"/>
          <w:sz w:val="24"/>
          <w:szCs w:val="24"/>
        </w:rPr>
        <w:t>行为金融学</w:t>
      </w:r>
    </w:p>
    <w:p w:rsidR="00E82A98" w:rsidRDefault="00A40588" w:rsidP="003B4AE0">
      <w:pPr>
        <w:pStyle w:val="a5"/>
        <w:numPr>
          <w:ilvl w:val="0"/>
          <w:numId w:val="3"/>
        </w:numPr>
        <w:spacing w:line="400" w:lineRule="exact"/>
        <w:ind w:left="1095" w:firstLineChars="0"/>
        <w:jc w:val="left"/>
      </w:pPr>
      <w:r w:rsidRPr="000B1229">
        <w:rPr>
          <w:rFonts w:ascii="ABCDEF+SimSun" w:hAnsi="ABCDEF+SimSun" w:cs="ABCDEF+SimSun"/>
          <w:sz w:val="24"/>
          <w:szCs w:val="24"/>
        </w:rPr>
        <w:t xml:space="preserve">FIN 541 Bank Management </w:t>
      </w:r>
      <w:r w:rsidRPr="000B1229">
        <w:rPr>
          <w:rFonts w:ascii="ABCDEF+SimSun" w:hAnsi="ABCDEF+SimSun" w:cs="ABCDEF+SimSun"/>
          <w:sz w:val="24"/>
          <w:szCs w:val="24"/>
        </w:rPr>
        <w:t>银行管理</w:t>
      </w:r>
    </w:p>
    <w:p w:rsidR="00E82A98" w:rsidRPr="00E82A98" w:rsidRDefault="00A40588" w:rsidP="003B4AE0">
      <w:pPr>
        <w:pStyle w:val="a5"/>
        <w:numPr>
          <w:ilvl w:val="0"/>
          <w:numId w:val="3"/>
        </w:numPr>
        <w:spacing w:line="400" w:lineRule="exact"/>
        <w:ind w:left="1095" w:firstLineChars="0"/>
        <w:jc w:val="left"/>
      </w:pPr>
      <w:r w:rsidRPr="000B1229">
        <w:rPr>
          <w:rFonts w:ascii="ABCDEF+SimSun" w:hAnsi="ABCDEF+SimSun" w:cs="ABCDEF+SimSun"/>
          <w:sz w:val="24"/>
          <w:szCs w:val="24"/>
        </w:rPr>
        <w:t xml:space="preserve">FIN 536 Financial Management </w:t>
      </w:r>
      <w:r w:rsidRPr="000B1229">
        <w:rPr>
          <w:rFonts w:ascii="ABCDEF+SimSun" w:hAnsi="ABCDEF+SimSun" w:cs="ABCDEF+SimSun"/>
          <w:sz w:val="24"/>
          <w:szCs w:val="24"/>
        </w:rPr>
        <w:t>财务管理</w:t>
      </w:r>
    </w:p>
    <w:p w:rsidR="00E82A98" w:rsidRDefault="00A40588" w:rsidP="003B4AE0">
      <w:pPr>
        <w:pStyle w:val="a5"/>
        <w:numPr>
          <w:ilvl w:val="0"/>
          <w:numId w:val="3"/>
        </w:numPr>
        <w:spacing w:line="400" w:lineRule="exact"/>
        <w:ind w:left="1095" w:firstLineChars="0"/>
        <w:jc w:val="left"/>
      </w:pPr>
      <w:r w:rsidRPr="00E82A98">
        <w:rPr>
          <w:rFonts w:ascii="ABCDEF+SimSun" w:hAnsi="ABCDEF+SimSun" w:cs="ABCDEF+SimSun"/>
          <w:sz w:val="24"/>
          <w:szCs w:val="24"/>
        </w:rPr>
        <w:t xml:space="preserve">FIN 552 Mergers and Acquisitions </w:t>
      </w:r>
      <w:r w:rsidRPr="00E82A98">
        <w:rPr>
          <w:rFonts w:ascii="ABCDEF+SimSun" w:hAnsi="ABCDEF+SimSun" w:cs="ABCDEF+SimSun"/>
          <w:sz w:val="24"/>
          <w:szCs w:val="24"/>
        </w:rPr>
        <w:t>兼并与收购</w:t>
      </w:r>
    </w:p>
    <w:p w:rsidR="00E82A98" w:rsidRDefault="00A40588" w:rsidP="003B4AE0">
      <w:pPr>
        <w:pStyle w:val="a5"/>
        <w:numPr>
          <w:ilvl w:val="0"/>
          <w:numId w:val="3"/>
        </w:numPr>
        <w:spacing w:line="400" w:lineRule="exact"/>
        <w:ind w:left="1095" w:firstLineChars="0"/>
        <w:jc w:val="left"/>
      </w:pPr>
      <w:r w:rsidRPr="00E82A98">
        <w:rPr>
          <w:rFonts w:ascii="ABCDEF+SimSun" w:hAnsi="ABCDEF+SimSun" w:cs="ABCDEF+SimSun"/>
          <w:sz w:val="24"/>
          <w:szCs w:val="24"/>
        </w:rPr>
        <w:t xml:space="preserve">FIN 549 Risk Management </w:t>
      </w:r>
      <w:r w:rsidRPr="00E82A98">
        <w:rPr>
          <w:rFonts w:ascii="ABCDEF+SimSun" w:hAnsi="ABCDEF+SimSun" w:cs="ABCDEF+SimSun"/>
          <w:sz w:val="24"/>
          <w:szCs w:val="24"/>
        </w:rPr>
        <w:t>风险管理</w:t>
      </w:r>
    </w:p>
    <w:p w:rsidR="00E82A98" w:rsidRDefault="00A40588" w:rsidP="003B4AE0">
      <w:pPr>
        <w:pStyle w:val="a5"/>
        <w:numPr>
          <w:ilvl w:val="0"/>
          <w:numId w:val="3"/>
        </w:numPr>
        <w:spacing w:line="400" w:lineRule="exact"/>
        <w:ind w:left="1095" w:firstLineChars="0"/>
        <w:jc w:val="left"/>
      </w:pPr>
      <w:r w:rsidRPr="00E82A98">
        <w:rPr>
          <w:rFonts w:ascii="ABCDEF+SimSun" w:hAnsi="ABCDEF+SimSun" w:cs="ABCDEF+SimSun"/>
          <w:sz w:val="24"/>
          <w:szCs w:val="24"/>
        </w:rPr>
        <w:t xml:space="preserve">FIN 545 Capital Markets </w:t>
      </w:r>
      <w:r w:rsidRPr="00E82A98">
        <w:rPr>
          <w:rFonts w:ascii="ABCDEF+SimSun" w:hAnsi="ABCDEF+SimSun" w:cs="ABCDEF+SimSun"/>
          <w:sz w:val="24"/>
          <w:szCs w:val="24"/>
        </w:rPr>
        <w:t>资本市场</w:t>
      </w:r>
    </w:p>
    <w:p w:rsidR="006F6B65" w:rsidRDefault="00A40588" w:rsidP="003B4AE0">
      <w:pPr>
        <w:pStyle w:val="a5"/>
        <w:numPr>
          <w:ilvl w:val="0"/>
          <w:numId w:val="3"/>
        </w:numPr>
        <w:spacing w:line="400" w:lineRule="exact"/>
        <w:ind w:left="1095" w:firstLineChars="0"/>
        <w:jc w:val="left"/>
      </w:pPr>
      <w:r w:rsidRPr="00E82A98">
        <w:rPr>
          <w:rFonts w:ascii="ABCDEF+SimSun" w:hAnsi="ABCDEF+SimSun" w:cs="ABCDEF+SimSun"/>
          <w:sz w:val="24"/>
          <w:szCs w:val="24"/>
        </w:rPr>
        <w:t xml:space="preserve">FIN 580 Finance Capstone Course </w:t>
      </w:r>
      <w:r w:rsidRPr="00E82A98">
        <w:rPr>
          <w:rFonts w:ascii="ABCDEF+SimSun" w:hAnsi="ABCDEF+SimSun" w:cs="ABCDEF+SimSun"/>
          <w:sz w:val="24"/>
          <w:szCs w:val="24"/>
        </w:rPr>
        <w:t>金融学综合封顶石课</w:t>
      </w:r>
    </w:p>
    <w:p w:rsidR="00225C07" w:rsidRDefault="00225C07" w:rsidP="00E82A98">
      <w:pPr>
        <w:spacing w:before="100" w:beforeAutospacing="1"/>
        <w:jc w:val="left"/>
        <w:rPr>
          <w:rFonts w:ascii="ABCDEF+KaiTi_GB2312" w:hAnsi="ABCDEF+KaiTi_GB2312" w:cs="ABCDEF+KaiTi_GB2312" w:hint="eastAsia"/>
          <w:b/>
          <w:sz w:val="40"/>
          <w:szCs w:val="40"/>
        </w:rPr>
      </w:pPr>
    </w:p>
    <w:p w:rsidR="00E82A98" w:rsidRDefault="00A40588" w:rsidP="00E82A98">
      <w:pPr>
        <w:spacing w:before="100" w:beforeAutospacing="1"/>
        <w:jc w:val="left"/>
      </w:pPr>
      <w:r w:rsidRPr="00E82A98">
        <w:rPr>
          <w:rFonts w:ascii="ABCDEF+KaiTi_GB2312" w:hAnsi="ABCDEF+KaiTi_GB2312" w:cs="ABCDEF+KaiTi_GB2312"/>
          <w:b/>
          <w:sz w:val="40"/>
          <w:szCs w:val="40"/>
        </w:rPr>
        <w:lastRenderedPageBreak/>
        <w:t>三、收费标准</w:t>
      </w:r>
    </w:p>
    <w:p w:rsidR="00E82A98" w:rsidRDefault="00A40588" w:rsidP="00E82A98">
      <w:pPr>
        <w:spacing w:before="100" w:beforeAutospacing="1"/>
        <w:jc w:val="left"/>
      </w:pPr>
      <w:r>
        <w:rPr>
          <w:rFonts w:ascii="ABCDEF+SimSun" w:hAnsi="ABCDEF+SimSun" w:cs="ABCDEF+SimSun"/>
          <w:sz w:val="24"/>
          <w:szCs w:val="24"/>
        </w:rPr>
        <w:t>1</w:t>
      </w:r>
      <w:r>
        <w:rPr>
          <w:rFonts w:ascii="ABCDEF+SimSun" w:hAnsi="ABCDEF+SimSun" w:cs="ABCDEF+SimSun"/>
          <w:sz w:val="24"/>
          <w:szCs w:val="24"/>
        </w:rPr>
        <w:t>．申请费</w:t>
      </w:r>
      <w:r>
        <w:rPr>
          <w:rFonts w:ascii="ABCDEF+SimSun" w:hAnsi="ABCDEF+SimSun" w:cs="ABCDEF+SimSun"/>
          <w:sz w:val="24"/>
          <w:szCs w:val="24"/>
        </w:rPr>
        <w:t xml:space="preserve"> 500 </w:t>
      </w:r>
      <w:r>
        <w:rPr>
          <w:rFonts w:ascii="ABCDEF+SimSun" w:hAnsi="ABCDEF+SimSun" w:cs="ABCDEF+SimSun"/>
          <w:sz w:val="24"/>
          <w:szCs w:val="24"/>
        </w:rPr>
        <w:t>美元（如果没有被石溪大学录取，则退</w:t>
      </w:r>
      <w:r>
        <w:rPr>
          <w:rFonts w:ascii="ABCDEF+SimSun" w:hAnsi="ABCDEF+SimSun" w:cs="ABCDEF+SimSun"/>
          <w:sz w:val="24"/>
          <w:szCs w:val="24"/>
        </w:rPr>
        <w:t xml:space="preserve"> 400 </w:t>
      </w:r>
      <w:r>
        <w:rPr>
          <w:rFonts w:ascii="ABCDEF+SimSun" w:hAnsi="ABCDEF+SimSun" w:cs="ABCDEF+SimSun"/>
          <w:sz w:val="24"/>
          <w:szCs w:val="24"/>
        </w:rPr>
        <w:t>美元）</w:t>
      </w:r>
    </w:p>
    <w:p w:rsidR="00E82A98" w:rsidRDefault="00A40588" w:rsidP="00E82A98">
      <w:pPr>
        <w:spacing w:before="100" w:beforeAutospacing="1"/>
        <w:jc w:val="left"/>
      </w:pPr>
      <w:r>
        <w:rPr>
          <w:rFonts w:ascii="ABCDEF+SimSun" w:hAnsi="ABCDEF+SimSun" w:cs="ABCDEF+SimSun"/>
          <w:sz w:val="24"/>
          <w:szCs w:val="24"/>
        </w:rPr>
        <w:t>2</w:t>
      </w:r>
      <w:r>
        <w:rPr>
          <w:rFonts w:ascii="ABCDEF+SimSun" w:hAnsi="ABCDEF+SimSun" w:cs="ABCDEF+SimSun"/>
          <w:sz w:val="24"/>
          <w:szCs w:val="24"/>
        </w:rPr>
        <w:t>．学费：</w:t>
      </w:r>
    </w:p>
    <w:p w:rsidR="006F6B65" w:rsidRDefault="00A40588" w:rsidP="003B4AE0">
      <w:pPr>
        <w:spacing w:before="100" w:beforeAutospacing="1" w:line="400" w:lineRule="exact"/>
        <w:ind w:firstLine="363"/>
        <w:jc w:val="left"/>
      </w:pPr>
      <w:r>
        <w:rPr>
          <w:rFonts w:ascii="ABCDEF+Calibri" w:hAnsi="ABCDEF+Calibri" w:cs="ABCDEF+Calibri"/>
          <w:sz w:val="24"/>
          <w:szCs w:val="24"/>
        </w:rPr>
        <w:t xml:space="preserve">SBU </w:t>
      </w:r>
      <w:r>
        <w:rPr>
          <w:rFonts w:ascii="ABCDEF+Calibri" w:hAnsi="ABCDEF+Calibri" w:cs="ABCDEF+Calibri"/>
          <w:sz w:val="24"/>
          <w:szCs w:val="24"/>
        </w:rPr>
        <w:t>学费</w:t>
      </w:r>
      <w:r>
        <w:rPr>
          <w:rFonts w:ascii="ABCDEF+Calibri" w:hAnsi="ABCDEF+Calibri" w:cs="ABCDEF+Calibri"/>
          <w:sz w:val="24"/>
          <w:szCs w:val="24"/>
        </w:rPr>
        <w:t xml:space="preserve"> 2016 </w:t>
      </w:r>
      <w:r>
        <w:rPr>
          <w:rFonts w:ascii="ABCDEF+Calibri" w:hAnsi="ABCDEF+Calibri" w:cs="ABCDEF+Calibri"/>
          <w:sz w:val="24"/>
          <w:szCs w:val="24"/>
        </w:rPr>
        <w:t>年秋季</w:t>
      </w:r>
      <w:r>
        <w:rPr>
          <w:rFonts w:ascii="ABCDEF+Calibri" w:hAnsi="ABCDEF+Calibri" w:cs="ABCDEF+Calibri"/>
          <w:sz w:val="24"/>
          <w:szCs w:val="24"/>
        </w:rPr>
        <w:t>(</w:t>
      </w:r>
      <w:r>
        <w:rPr>
          <w:rFonts w:ascii="ABCDEF+Calibri" w:hAnsi="ABCDEF+Calibri" w:cs="ABCDEF+Calibri"/>
          <w:sz w:val="24"/>
          <w:szCs w:val="24"/>
        </w:rPr>
        <w:t>以学校当期公告项目班学费为准</w:t>
      </w:r>
      <w:r>
        <w:rPr>
          <w:rFonts w:ascii="ABCDEF+Calibri" w:hAnsi="ABCDEF+Calibri" w:cs="ABCDEF+Calibri"/>
          <w:sz w:val="24"/>
          <w:szCs w:val="24"/>
        </w:rPr>
        <w:t>)</w:t>
      </w:r>
      <w:r>
        <w:rPr>
          <w:rFonts w:ascii="ABCDEF+Calibri" w:hAnsi="ABCDEF+Calibri" w:cs="ABCDEF+Calibri"/>
          <w:sz w:val="24"/>
          <w:szCs w:val="24"/>
        </w:rPr>
        <w:t>：</w:t>
      </w:r>
      <w:r>
        <w:rPr>
          <w:rFonts w:ascii="ABCDEF+Calibri" w:hAnsi="ABCDEF+Calibri" w:cs="ABCDEF+Calibri"/>
          <w:sz w:val="24"/>
          <w:szCs w:val="24"/>
        </w:rPr>
        <w:t>$36,000</w:t>
      </w:r>
    </w:p>
    <w:p w:rsidR="00E82A98" w:rsidRDefault="00A40588" w:rsidP="003B4AE0">
      <w:pPr>
        <w:spacing w:before="120" w:line="400" w:lineRule="exact"/>
        <w:ind w:firstLine="363"/>
        <w:jc w:val="left"/>
        <w:rPr>
          <w:rFonts w:ascii="ABCDEF+SimSun" w:hAnsi="ABCDEF+SimSun" w:cs="ABCDEF+SimSun" w:hint="eastAsia"/>
          <w:sz w:val="24"/>
          <w:szCs w:val="24"/>
        </w:rPr>
      </w:pPr>
      <w:r>
        <w:rPr>
          <w:rFonts w:ascii="ABCDEF+SimSun" w:hAnsi="ABCDEF+SimSun" w:cs="ABCDEF+SimSun"/>
          <w:sz w:val="24"/>
          <w:szCs w:val="24"/>
        </w:rPr>
        <w:t xml:space="preserve">$36000 </w:t>
      </w:r>
      <w:r>
        <w:rPr>
          <w:rFonts w:ascii="ABCDEF+SimSun" w:hAnsi="ABCDEF+SimSun" w:cs="ABCDEF+SimSun"/>
          <w:sz w:val="24"/>
          <w:szCs w:val="24"/>
        </w:rPr>
        <w:t>美元</w:t>
      </w:r>
      <w:r>
        <w:rPr>
          <w:rFonts w:ascii="ABCDEF+SimSun" w:hAnsi="ABCDEF+SimSun" w:cs="ABCDEF+SimSun"/>
          <w:sz w:val="24"/>
          <w:szCs w:val="24"/>
        </w:rPr>
        <w:t>*6.5</w:t>
      </w:r>
      <w:r>
        <w:rPr>
          <w:rFonts w:ascii="ABCDEF+SimSun" w:hAnsi="ABCDEF+SimSun" w:cs="ABCDEF+SimSun"/>
          <w:sz w:val="24"/>
          <w:szCs w:val="24"/>
        </w:rPr>
        <w:t>（汇率）约</w:t>
      </w:r>
      <w:r>
        <w:rPr>
          <w:rFonts w:ascii="ABCDEF+SimSun" w:hAnsi="ABCDEF+SimSun" w:cs="ABCDEF+SimSun"/>
          <w:sz w:val="24"/>
          <w:szCs w:val="24"/>
        </w:rPr>
        <w:t xml:space="preserve"> 23.4 </w:t>
      </w:r>
      <w:r>
        <w:rPr>
          <w:rFonts w:ascii="ABCDEF+SimSun" w:hAnsi="ABCDEF+SimSun" w:cs="ABCDEF+SimSun"/>
          <w:sz w:val="24"/>
          <w:szCs w:val="24"/>
        </w:rPr>
        <w:t>万元人民币左右</w:t>
      </w:r>
      <w:r>
        <w:br/>
      </w:r>
      <w:r>
        <w:rPr>
          <w:rFonts w:ascii="ABCDEF+SimSun" w:hAnsi="ABCDEF+SimSun" w:cs="ABCDEF+SimSun"/>
          <w:sz w:val="24"/>
          <w:szCs w:val="24"/>
        </w:rPr>
        <w:t xml:space="preserve">SBU </w:t>
      </w:r>
      <w:r>
        <w:rPr>
          <w:rFonts w:ascii="ABCDEF+SimSun" w:hAnsi="ABCDEF+SimSun" w:cs="ABCDEF+SimSun"/>
          <w:sz w:val="24"/>
          <w:szCs w:val="24"/>
        </w:rPr>
        <w:t>金融理学硕士直通车项目费用表</w:t>
      </w:r>
      <w:r>
        <w:rPr>
          <w:rFonts w:ascii="ABCDEF+SimSun" w:hAnsi="ABCDEF+SimSun" w:cs="ABCDEF+SimSun"/>
          <w:sz w:val="24"/>
          <w:szCs w:val="24"/>
        </w:rPr>
        <w:t xml:space="preserve">: 2016-2017 </w:t>
      </w:r>
      <w:r>
        <w:rPr>
          <w:rFonts w:ascii="ABCDEF+SimSun" w:hAnsi="ABCDEF+SimSun" w:cs="ABCDEF+SimSun"/>
          <w:sz w:val="24"/>
          <w:szCs w:val="24"/>
        </w:rPr>
        <w:t>学年</w:t>
      </w:r>
      <w:r>
        <w:br/>
      </w:r>
      <w:r>
        <w:rPr>
          <w:rFonts w:ascii="ABCDEF+SimSun" w:hAnsi="ABCDEF+SimSun" w:cs="ABCDEF+SimSun"/>
          <w:sz w:val="24"/>
          <w:szCs w:val="24"/>
        </w:rPr>
        <w:t>以下均以美金计算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E82A98" w:rsidTr="00074F12">
        <w:tc>
          <w:tcPr>
            <w:tcW w:w="9242" w:type="dxa"/>
            <w:gridSpan w:val="3"/>
          </w:tcPr>
          <w:p w:rsidR="00E82A98" w:rsidRPr="003B4AE0" w:rsidRDefault="00E82A98">
            <w:pPr>
              <w:spacing w:before="120"/>
              <w:jc w:val="left"/>
              <w:rPr>
                <w:szCs w:val="21"/>
              </w:rPr>
            </w:pPr>
            <w:r w:rsidRPr="003B4AE0">
              <w:rPr>
                <w:rFonts w:ascii="ABCDEF+SimSun" w:hAnsi="ABCDEF+SimSun" w:cs="ABCDEF+SimSun"/>
                <w:szCs w:val="21"/>
              </w:rPr>
              <w:t xml:space="preserve">Graduate Tuition </w:t>
            </w:r>
            <w:r w:rsidRPr="003B4AE0">
              <w:rPr>
                <w:rFonts w:ascii="ABCDEF+SimSun" w:hAnsi="ABCDEF+SimSun" w:cs="ABCDEF+SimSun"/>
                <w:szCs w:val="21"/>
              </w:rPr>
              <w:t>硕士学费</w:t>
            </w:r>
          </w:p>
        </w:tc>
      </w:tr>
      <w:tr w:rsidR="00E82A98" w:rsidTr="00E82A98">
        <w:tc>
          <w:tcPr>
            <w:tcW w:w="3080" w:type="dxa"/>
          </w:tcPr>
          <w:p w:rsidR="00E82A98" w:rsidRPr="003B4AE0" w:rsidRDefault="00E82A98">
            <w:pPr>
              <w:spacing w:before="120"/>
              <w:jc w:val="left"/>
              <w:rPr>
                <w:szCs w:val="21"/>
              </w:rPr>
            </w:pPr>
            <w:r w:rsidRPr="003B4AE0">
              <w:rPr>
                <w:rFonts w:ascii="ABCDEF+Calibri" w:hAnsi="ABCDEF+Calibri" w:cs="ABCDEF+Calibri"/>
                <w:szCs w:val="21"/>
              </w:rPr>
              <w:t>Program tuition</w:t>
            </w:r>
            <w:r w:rsidRPr="003B4AE0">
              <w:rPr>
                <w:szCs w:val="21"/>
              </w:rPr>
              <w:br/>
            </w:r>
            <w:r w:rsidRPr="003B4AE0">
              <w:rPr>
                <w:rFonts w:ascii="ABCDEF+SimSun" w:hAnsi="ABCDEF+SimSun" w:cs="ABCDEF+SimSun"/>
                <w:szCs w:val="21"/>
              </w:rPr>
              <w:t>硕士学费</w:t>
            </w:r>
          </w:p>
        </w:tc>
        <w:tc>
          <w:tcPr>
            <w:tcW w:w="3081" w:type="dxa"/>
          </w:tcPr>
          <w:p w:rsidR="00E82A98" w:rsidRPr="003B4AE0" w:rsidRDefault="00E82A98">
            <w:pPr>
              <w:spacing w:before="120"/>
              <w:jc w:val="left"/>
              <w:rPr>
                <w:szCs w:val="21"/>
              </w:rPr>
            </w:pPr>
            <w:r w:rsidRPr="003B4AE0">
              <w:rPr>
                <w:szCs w:val="21"/>
              </w:rPr>
              <w:t xml:space="preserve">  </w:t>
            </w:r>
            <w:r w:rsidRPr="003B4AE0">
              <w:rPr>
                <w:rFonts w:ascii="ABCDEF+Calibri" w:hAnsi="ABCDEF+Calibri" w:cs="ABCDEF+Calibri"/>
                <w:szCs w:val="21"/>
              </w:rPr>
              <w:t>$36,000</w:t>
            </w:r>
          </w:p>
        </w:tc>
        <w:tc>
          <w:tcPr>
            <w:tcW w:w="3081" w:type="dxa"/>
          </w:tcPr>
          <w:p w:rsidR="00E82A98" w:rsidRPr="003B4AE0" w:rsidRDefault="00E82A98">
            <w:pPr>
              <w:spacing w:before="120"/>
              <w:jc w:val="left"/>
              <w:rPr>
                <w:strike/>
                <w:szCs w:val="21"/>
              </w:rPr>
            </w:pPr>
            <w:r w:rsidRPr="003B4AE0">
              <w:rPr>
                <w:rFonts w:ascii="ABCDEF+SimSun" w:hAnsi="ABCDEF+SimSun" w:cs="ABCDEF+SimSun"/>
                <w:strike/>
                <w:szCs w:val="21"/>
              </w:rPr>
              <w:t>具体以学校录取通知为准</w:t>
            </w:r>
          </w:p>
        </w:tc>
      </w:tr>
      <w:tr w:rsidR="00E82A98" w:rsidTr="00E82A98">
        <w:tc>
          <w:tcPr>
            <w:tcW w:w="3080" w:type="dxa"/>
          </w:tcPr>
          <w:p w:rsidR="00E82A98" w:rsidRPr="003B4AE0" w:rsidRDefault="00E82A98">
            <w:pPr>
              <w:spacing w:before="120"/>
              <w:jc w:val="left"/>
              <w:rPr>
                <w:rFonts w:ascii="ABCDEF+Calibri" w:hAnsi="ABCDEF+Calibri" w:cs="ABCDEF+Calibri" w:hint="eastAsia"/>
                <w:szCs w:val="21"/>
              </w:rPr>
            </w:pPr>
            <w:r w:rsidRPr="003B4AE0">
              <w:rPr>
                <w:szCs w:val="21"/>
              </w:rPr>
              <w:t xml:space="preserve">  </w:t>
            </w:r>
            <w:r w:rsidRPr="003B4AE0">
              <w:rPr>
                <w:rFonts w:ascii="ABCDEF+Calibri" w:hAnsi="ABCDEF+Calibri" w:cs="ABCDEF+Calibri"/>
                <w:szCs w:val="21"/>
              </w:rPr>
              <w:t>Room</w:t>
            </w:r>
          </w:p>
          <w:p w:rsidR="00E82A98" w:rsidRPr="003B4AE0" w:rsidRDefault="00E82A98">
            <w:pPr>
              <w:spacing w:before="120"/>
              <w:jc w:val="left"/>
              <w:rPr>
                <w:szCs w:val="21"/>
              </w:rPr>
            </w:pPr>
            <w:r w:rsidRPr="003B4AE0">
              <w:rPr>
                <w:rFonts w:ascii="ABCDEF+SimSun" w:hAnsi="ABCDEF+SimSun" w:cs="ABCDEF+SimSun"/>
                <w:szCs w:val="21"/>
              </w:rPr>
              <w:t>住宿费</w:t>
            </w:r>
          </w:p>
        </w:tc>
        <w:tc>
          <w:tcPr>
            <w:tcW w:w="3081" w:type="dxa"/>
          </w:tcPr>
          <w:p w:rsidR="00E82A98" w:rsidRPr="003B4AE0" w:rsidRDefault="00E82A98">
            <w:pPr>
              <w:spacing w:before="120"/>
              <w:jc w:val="left"/>
              <w:rPr>
                <w:szCs w:val="21"/>
              </w:rPr>
            </w:pPr>
            <w:r w:rsidRPr="003B4AE0">
              <w:rPr>
                <w:rFonts w:ascii="ABCDEF+Calibri" w:hAnsi="ABCDEF+Calibri" w:cs="ABCDEF+Calibri"/>
                <w:szCs w:val="21"/>
              </w:rPr>
              <w:t>$600-800 per student per month</w:t>
            </w:r>
          </w:p>
        </w:tc>
        <w:tc>
          <w:tcPr>
            <w:tcW w:w="3081" w:type="dxa"/>
          </w:tcPr>
          <w:p w:rsidR="00E82A98" w:rsidRPr="003B4AE0" w:rsidRDefault="00E82A98">
            <w:pPr>
              <w:spacing w:before="120"/>
              <w:jc w:val="left"/>
              <w:rPr>
                <w:rFonts w:ascii="ABCDEF+SimSun" w:hAnsi="ABCDEF+SimSun" w:cs="ABCDEF+SimSun" w:hint="eastAsia"/>
                <w:szCs w:val="21"/>
              </w:rPr>
            </w:pPr>
            <w:r w:rsidRPr="003B4AE0">
              <w:rPr>
                <w:rFonts w:ascii="ABCDEF+SimSun" w:hAnsi="ABCDEF+SimSun" w:cs="ABCDEF+SimSun"/>
                <w:szCs w:val="21"/>
              </w:rPr>
              <w:t>依学生个人选择房型不同</w:t>
            </w:r>
          </w:p>
          <w:p w:rsidR="00E82A98" w:rsidRPr="003B4AE0" w:rsidRDefault="00E82A98">
            <w:pPr>
              <w:spacing w:before="120"/>
              <w:jc w:val="left"/>
              <w:rPr>
                <w:szCs w:val="21"/>
              </w:rPr>
            </w:pPr>
            <w:r w:rsidRPr="003B4AE0">
              <w:rPr>
                <w:rFonts w:ascii="ABCDEF+SimSun" w:hAnsi="ABCDEF+SimSun" w:cs="ABCDEF+SimSun"/>
                <w:szCs w:val="21"/>
              </w:rPr>
              <w:t>费用于抵校后缴交</w:t>
            </w:r>
          </w:p>
        </w:tc>
      </w:tr>
      <w:tr w:rsidR="00E82A98" w:rsidTr="00E82A98">
        <w:tc>
          <w:tcPr>
            <w:tcW w:w="3080" w:type="dxa"/>
          </w:tcPr>
          <w:p w:rsidR="00E82A98" w:rsidRPr="003B4AE0" w:rsidRDefault="00E82A98">
            <w:pPr>
              <w:spacing w:before="120"/>
              <w:jc w:val="left"/>
              <w:rPr>
                <w:rFonts w:ascii="ABCDEF+Calibri" w:hAnsi="ABCDEF+Calibri" w:cs="ABCDEF+Calibri" w:hint="eastAsia"/>
                <w:szCs w:val="21"/>
              </w:rPr>
            </w:pPr>
            <w:r w:rsidRPr="003B4AE0">
              <w:rPr>
                <w:rFonts w:ascii="ABCDEF+Calibri" w:hAnsi="ABCDEF+Calibri" w:cs="ABCDEF+Calibri"/>
                <w:szCs w:val="21"/>
              </w:rPr>
              <w:t>Meal</w:t>
            </w:r>
          </w:p>
          <w:p w:rsidR="00E82A98" w:rsidRPr="003B4AE0" w:rsidRDefault="00E82A98">
            <w:pPr>
              <w:spacing w:before="120"/>
              <w:jc w:val="left"/>
              <w:rPr>
                <w:szCs w:val="21"/>
              </w:rPr>
            </w:pPr>
            <w:r w:rsidRPr="003B4AE0">
              <w:rPr>
                <w:rFonts w:ascii="ABCDEF+SimSun" w:hAnsi="ABCDEF+SimSun" w:cs="ABCDEF+SimSun"/>
                <w:szCs w:val="21"/>
              </w:rPr>
              <w:t>餐食费</w:t>
            </w:r>
          </w:p>
        </w:tc>
        <w:tc>
          <w:tcPr>
            <w:tcW w:w="3081" w:type="dxa"/>
          </w:tcPr>
          <w:p w:rsidR="00E82A98" w:rsidRPr="003B4AE0" w:rsidRDefault="00E82A98">
            <w:pPr>
              <w:spacing w:before="120"/>
              <w:jc w:val="left"/>
              <w:rPr>
                <w:szCs w:val="21"/>
              </w:rPr>
            </w:pPr>
            <w:r w:rsidRPr="003B4AE0">
              <w:rPr>
                <w:rFonts w:ascii="ABCDEF+Calibri" w:hAnsi="ABCDEF+Calibri" w:cs="ABCDEF+Calibri"/>
                <w:szCs w:val="21"/>
              </w:rPr>
              <w:t>Average $500 per month</w:t>
            </w:r>
            <w:r w:rsidRPr="003B4AE0">
              <w:rPr>
                <w:szCs w:val="21"/>
              </w:rPr>
              <w:br/>
            </w:r>
            <w:r w:rsidRPr="003B4AE0">
              <w:rPr>
                <w:rFonts w:ascii="ABCDEF+SimSun" w:hAnsi="ABCDEF+SimSun" w:cs="ABCDEF+SimSun"/>
                <w:szCs w:val="21"/>
              </w:rPr>
              <w:t>$1930-$2871/</w:t>
            </w:r>
            <w:r w:rsidRPr="003B4AE0">
              <w:rPr>
                <w:rFonts w:ascii="ABCDEF+SimSun" w:hAnsi="ABCDEF+SimSun" w:cs="ABCDEF+SimSun"/>
                <w:szCs w:val="21"/>
              </w:rPr>
              <w:t>学期</w:t>
            </w:r>
          </w:p>
        </w:tc>
        <w:tc>
          <w:tcPr>
            <w:tcW w:w="3081" w:type="dxa"/>
          </w:tcPr>
          <w:p w:rsidR="00E82A98" w:rsidRPr="003B4AE0" w:rsidRDefault="00E82A98">
            <w:pPr>
              <w:spacing w:before="120"/>
              <w:jc w:val="left"/>
              <w:rPr>
                <w:rFonts w:ascii="ABCDEF+SimSun" w:hAnsi="ABCDEF+SimSun" w:cs="ABCDEF+SimSun" w:hint="eastAsia"/>
                <w:szCs w:val="21"/>
              </w:rPr>
            </w:pPr>
            <w:r w:rsidRPr="003B4AE0">
              <w:rPr>
                <w:rFonts w:ascii="ABCDEF+SimSun" w:hAnsi="ABCDEF+SimSun" w:cs="ABCDEF+SimSun"/>
                <w:szCs w:val="21"/>
              </w:rPr>
              <w:t>依学生个人选择餐数不同</w:t>
            </w:r>
          </w:p>
          <w:p w:rsidR="00E82A98" w:rsidRPr="003B4AE0" w:rsidRDefault="00E82A98">
            <w:pPr>
              <w:spacing w:before="120"/>
              <w:jc w:val="left"/>
              <w:rPr>
                <w:szCs w:val="21"/>
              </w:rPr>
            </w:pPr>
            <w:r w:rsidRPr="003B4AE0">
              <w:rPr>
                <w:rFonts w:ascii="ABCDEF+SimSun" w:hAnsi="ABCDEF+SimSun" w:cs="ABCDEF+SimSun"/>
                <w:szCs w:val="21"/>
              </w:rPr>
              <w:t>费用于抵校后缴交</w:t>
            </w:r>
          </w:p>
        </w:tc>
      </w:tr>
      <w:tr w:rsidR="00E82A98" w:rsidTr="00E82A98">
        <w:tc>
          <w:tcPr>
            <w:tcW w:w="3080" w:type="dxa"/>
          </w:tcPr>
          <w:p w:rsidR="00E82A98" w:rsidRPr="003B4AE0" w:rsidRDefault="003B4AE0">
            <w:pPr>
              <w:spacing w:before="120"/>
              <w:jc w:val="left"/>
              <w:rPr>
                <w:rFonts w:ascii="ABCDEF+Calibri" w:hAnsi="ABCDEF+Calibri" w:cs="ABCDEF+Calibri" w:hint="eastAsia"/>
                <w:szCs w:val="21"/>
              </w:rPr>
            </w:pPr>
            <w:r w:rsidRPr="003B4AE0">
              <w:rPr>
                <w:rFonts w:ascii="ABCDEF+Calibri" w:hAnsi="ABCDEF+Calibri" w:cs="ABCDEF+Calibri"/>
                <w:szCs w:val="21"/>
              </w:rPr>
              <w:t>Activity Fee</w:t>
            </w:r>
          </w:p>
          <w:p w:rsidR="003B4AE0" w:rsidRPr="003B4AE0" w:rsidRDefault="003B4AE0">
            <w:pPr>
              <w:spacing w:before="120"/>
              <w:jc w:val="left"/>
              <w:rPr>
                <w:rFonts w:ascii="ABCDEF+Calibri" w:hAnsi="ABCDEF+Calibri" w:cs="ABCDEF+Calibri" w:hint="eastAsia"/>
                <w:szCs w:val="21"/>
              </w:rPr>
            </w:pPr>
            <w:r w:rsidRPr="003B4AE0">
              <w:rPr>
                <w:rFonts w:ascii="ABCDEF+Calibri" w:hAnsi="ABCDEF+Calibri" w:cs="ABCDEF+Calibri"/>
                <w:szCs w:val="21"/>
              </w:rPr>
              <w:t>College Fee</w:t>
            </w:r>
          </w:p>
          <w:p w:rsidR="003B4AE0" w:rsidRPr="003B4AE0" w:rsidRDefault="003B4AE0">
            <w:pPr>
              <w:spacing w:before="120"/>
              <w:jc w:val="left"/>
              <w:rPr>
                <w:rFonts w:ascii="ABCDEF+Calibri" w:hAnsi="ABCDEF+Calibri" w:cs="ABCDEF+Calibri" w:hint="eastAsia"/>
                <w:szCs w:val="21"/>
              </w:rPr>
            </w:pPr>
            <w:r w:rsidRPr="003B4AE0">
              <w:rPr>
                <w:rFonts w:ascii="ABCDEF+Calibri" w:hAnsi="ABCDEF+Calibri" w:cs="ABCDEF+Calibri"/>
                <w:szCs w:val="21"/>
              </w:rPr>
              <w:t>Academic Excellence &amp; Success Fee</w:t>
            </w:r>
          </w:p>
          <w:p w:rsidR="003B4AE0" w:rsidRPr="003B4AE0" w:rsidRDefault="003B4AE0">
            <w:pPr>
              <w:spacing w:before="120"/>
              <w:jc w:val="left"/>
              <w:rPr>
                <w:rFonts w:ascii="ABCDEF+Calibri" w:hAnsi="ABCDEF+Calibri" w:cs="ABCDEF+Calibri" w:hint="eastAsia"/>
                <w:szCs w:val="21"/>
              </w:rPr>
            </w:pPr>
            <w:r w:rsidRPr="003B4AE0">
              <w:rPr>
                <w:rFonts w:ascii="ABCDEF+Calibri" w:hAnsi="ABCDEF+Calibri" w:cs="ABCDEF+Calibri"/>
                <w:szCs w:val="21"/>
              </w:rPr>
              <w:t>Health Services Fee</w:t>
            </w:r>
          </w:p>
          <w:p w:rsidR="003B4AE0" w:rsidRPr="003B4AE0" w:rsidRDefault="003B4AE0">
            <w:pPr>
              <w:spacing w:before="120"/>
              <w:jc w:val="left"/>
              <w:rPr>
                <w:rFonts w:ascii="ABCDEF+Calibri" w:hAnsi="ABCDEF+Calibri" w:cs="ABCDEF+Calibri" w:hint="eastAsia"/>
                <w:szCs w:val="21"/>
              </w:rPr>
            </w:pPr>
            <w:r w:rsidRPr="003B4AE0">
              <w:rPr>
                <w:rFonts w:ascii="ABCDEF+Calibri" w:hAnsi="ABCDEF+Calibri" w:cs="ABCDEF+Calibri"/>
                <w:szCs w:val="21"/>
              </w:rPr>
              <w:t>Technology Fee</w:t>
            </w:r>
          </w:p>
          <w:p w:rsidR="003B4AE0" w:rsidRPr="003B4AE0" w:rsidRDefault="003B4AE0">
            <w:pPr>
              <w:spacing w:before="120"/>
              <w:jc w:val="left"/>
              <w:rPr>
                <w:rFonts w:ascii="ABCDEF+Calibri" w:hAnsi="ABCDEF+Calibri" w:cs="ABCDEF+Calibri" w:hint="eastAsia"/>
                <w:szCs w:val="21"/>
              </w:rPr>
            </w:pPr>
            <w:r w:rsidRPr="003B4AE0">
              <w:rPr>
                <w:rFonts w:ascii="ABCDEF+Calibri" w:hAnsi="ABCDEF+Calibri" w:cs="ABCDEF+Calibri"/>
                <w:szCs w:val="21"/>
              </w:rPr>
              <w:t>Transportation Fee</w:t>
            </w:r>
          </w:p>
          <w:p w:rsidR="003B4AE0" w:rsidRPr="003B4AE0" w:rsidRDefault="003B4AE0">
            <w:pPr>
              <w:spacing w:before="120"/>
              <w:jc w:val="left"/>
              <w:rPr>
                <w:szCs w:val="21"/>
              </w:rPr>
            </w:pPr>
            <w:r w:rsidRPr="003B4AE0">
              <w:rPr>
                <w:rFonts w:ascii="ABCDEF+Calibri" w:hAnsi="ABCDEF+Calibri" w:cs="ABCDEF+Calibri"/>
                <w:szCs w:val="21"/>
              </w:rPr>
              <w:t>International Student Service Fee</w:t>
            </w:r>
          </w:p>
        </w:tc>
        <w:tc>
          <w:tcPr>
            <w:tcW w:w="3081" w:type="dxa"/>
          </w:tcPr>
          <w:p w:rsidR="00E82A98" w:rsidRPr="003B4AE0" w:rsidRDefault="003B4AE0" w:rsidP="003B4AE0">
            <w:pPr>
              <w:spacing w:before="120"/>
              <w:jc w:val="left"/>
              <w:rPr>
                <w:szCs w:val="21"/>
              </w:rPr>
            </w:pPr>
            <w:r w:rsidRPr="003B4AE0">
              <w:rPr>
                <w:szCs w:val="21"/>
              </w:rPr>
              <w:t xml:space="preserve">  </w:t>
            </w:r>
            <w:r w:rsidRPr="003B4AE0">
              <w:rPr>
                <w:rFonts w:ascii="ABCDEF+SimSun" w:hAnsi="ABCDEF+SimSun" w:cs="ABCDEF+SimSun"/>
                <w:szCs w:val="21"/>
              </w:rPr>
              <w:t>$30/</w:t>
            </w:r>
            <w:r w:rsidRPr="003B4AE0">
              <w:rPr>
                <w:rFonts w:ascii="ABCDEF+SimSun" w:hAnsi="ABCDEF+SimSun" w:cs="ABCDEF+SimSun"/>
                <w:szCs w:val="21"/>
              </w:rPr>
              <w:t>学期</w:t>
            </w:r>
            <w:r w:rsidRPr="003B4AE0">
              <w:rPr>
                <w:szCs w:val="21"/>
              </w:rPr>
              <w:t xml:space="preserve">                                                            </w:t>
            </w:r>
            <w:r w:rsidRPr="003B4AE0">
              <w:rPr>
                <w:rFonts w:ascii="ABCDEF+SimSun" w:hAnsi="ABCDEF+SimSun" w:cs="ABCDEF+SimSun"/>
                <w:szCs w:val="21"/>
              </w:rPr>
              <w:t>$12.5/</w:t>
            </w:r>
            <w:r w:rsidRPr="003B4AE0">
              <w:rPr>
                <w:rFonts w:ascii="ABCDEF+SimSun" w:hAnsi="ABCDEF+SimSun" w:cs="ABCDEF+SimSun"/>
                <w:szCs w:val="21"/>
              </w:rPr>
              <w:t>学期</w:t>
            </w:r>
            <w:r w:rsidRPr="003B4AE0">
              <w:rPr>
                <w:szCs w:val="21"/>
              </w:rPr>
              <w:t xml:space="preserve">                                                            </w:t>
            </w:r>
            <w:r w:rsidRPr="003B4AE0">
              <w:rPr>
                <w:rFonts w:ascii="ABCDEF+SimSun" w:hAnsi="ABCDEF+SimSun" w:cs="ABCDEF+SimSun"/>
                <w:szCs w:val="21"/>
              </w:rPr>
              <w:t>$187.5/</w:t>
            </w:r>
            <w:r w:rsidRPr="003B4AE0">
              <w:rPr>
                <w:rFonts w:ascii="ABCDEF+SimSun" w:hAnsi="ABCDEF+SimSun" w:cs="ABCDEF+SimSun"/>
                <w:szCs w:val="21"/>
              </w:rPr>
              <w:t>学期</w:t>
            </w:r>
            <w:r w:rsidRPr="003B4AE0">
              <w:rPr>
                <w:szCs w:val="21"/>
              </w:rPr>
              <w:t xml:space="preserve">                                                            </w:t>
            </w:r>
            <w:r w:rsidRPr="003B4AE0">
              <w:rPr>
                <w:rFonts w:ascii="ABCDEF+SimSun" w:hAnsi="ABCDEF+SimSun" w:cs="ABCDEF+SimSun"/>
                <w:szCs w:val="21"/>
              </w:rPr>
              <w:t>$161/</w:t>
            </w:r>
            <w:r w:rsidRPr="003B4AE0">
              <w:rPr>
                <w:rFonts w:ascii="ABCDEF+SimSun" w:hAnsi="ABCDEF+SimSun" w:cs="ABCDEF+SimSun"/>
                <w:szCs w:val="21"/>
              </w:rPr>
              <w:t>学期</w:t>
            </w:r>
            <w:r w:rsidRPr="003B4AE0">
              <w:rPr>
                <w:szCs w:val="21"/>
              </w:rPr>
              <w:t xml:space="preserve">                                                            </w:t>
            </w:r>
            <w:r w:rsidRPr="003B4AE0">
              <w:rPr>
                <w:rFonts w:ascii="ABCDEF+SimSun" w:hAnsi="ABCDEF+SimSun" w:cs="ABCDEF+SimSun"/>
                <w:szCs w:val="21"/>
              </w:rPr>
              <w:t>$240/</w:t>
            </w:r>
            <w:r w:rsidRPr="003B4AE0">
              <w:rPr>
                <w:rFonts w:ascii="ABCDEF+SimSun" w:hAnsi="ABCDEF+SimSun" w:cs="ABCDEF+SimSun"/>
                <w:szCs w:val="21"/>
              </w:rPr>
              <w:t>学期</w:t>
            </w:r>
            <w:r w:rsidRPr="003B4AE0">
              <w:rPr>
                <w:szCs w:val="21"/>
              </w:rPr>
              <w:t xml:space="preserve">                                                            </w:t>
            </w:r>
            <w:r w:rsidRPr="003B4AE0">
              <w:rPr>
                <w:rFonts w:ascii="ABCDEF+SimSun" w:hAnsi="ABCDEF+SimSun" w:cs="ABCDEF+SimSun"/>
                <w:szCs w:val="21"/>
              </w:rPr>
              <w:t>$139.5/</w:t>
            </w:r>
            <w:r w:rsidRPr="003B4AE0">
              <w:rPr>
                <w:rFonts w:ascii="ABCDEF+SimSun" w:hAnsi="ABCDEF+SimSun" w:cs="ABCDEF+SimSun"/>
                <w:szCs w:val="21"/>
              </w:rPr>
              <w:t>学期</w:t>
            </w:r>
            <w:r w:rsidRPr="003B4AE0">
              <w:rPr>
                <w:szCs w:val="21"/>
              </w:rPr>
              <w:t xml:space="preserve">                                                            </w:t>
            </w:r>
            <w:r w:rsidRPr="003B4AE0">
              <w:rPr>
                <w:rFonts w:ascii="ABCDEF+SimSun" w:hAnsi="ABCDEF+SimSun" w:cs="ABCDEF+SimSun"/>
                <w:szCs w:val="21"/>
              </w:rPr>
              <w:t>$100/</w:t>
            </w:r>
            <w:r w:rsidRPr="003B4AE0">
              <w:rPr>
                <w:rFonts w:ascii="ABCDEF+SimSun" w:hAnsi="ABCDEF+SimSun" w:cs="ABCDEF+SimSun"/>
                <w:szCs w:val="21"/>
              </w:rPr>
              <w:t>学期</w:t>
            </w:r>
          </w:p>
        </w:tc>
        <w:tc>
          <w:tcPr>
            <w:tcW w:w="3081" w:type="dxa"/>
          </w:tcPr>
          <w:p w:rsidR="00E82A98" w:rsidRPr="003B4AE0" w:rsidRDefault="003B4AE0">
            <w:pPr>
              <w:spacing w:before="120"/>
              <w:jc w:val="left"/>
              <w:rPr>
                <w:rFonts w:ascii="ABCDEF+SimSun" w:hAnsi="ABCDEF+SimSun" w:cs="ABCDEF+SimSun" w:hint="eastAsia"/>
                <w:szCs w:val="21"/>
              </w:rPr>
            </w:pPr>
            <w:r w:rsidRPr="003B4AE0">
              <w:rPr>
                <w:rFonts w:ascii="ABCDEF+SimSun" w:hAnsi="ABCDEF+SimSun" w:cs="ABCDEF+SimSun"/>
                <w:szCs w:val="21"/>
              </w:rPr>
              <w:t>其他校本部杂费</w:t>
            </w:r>
          </w:p>
          <w:p w:rsidR="003B4AE0" w:rsidRPr="003B4AE0" w:rsidRDefault="003B4AE0">
            <w:pPr>
              <w:spacing w:before="120"/>
              <w:jc w:val="left"/>
              <w:rPr>
                <w:rFonts w:ascii="ABCDEF+SimSun" w:hAnsi="ABCDEF+SimSun" w:cs="ABCDEF+SimSun" w:hint="eastAsia"/>
                <w:szCs w:val="21"/>
              </w:rPr>
            </w:pPr>
            <w:r w:rsidRPr="003B4AE0">
              <w:rPr>
                <w:rFonts w:ascii="ABCDEF+SimSun" w:hAnsi="ABCDEF+SimSun" w:cs="ABCDEF+SimSun"/>
                <w:szCs w:val="21"/>
              </w:rPr>
              <w:t>$758.5/</w:t>
            </w:r>
            <w:r w:rsidRPr="003B4AE0">
              <w:rPr>
                <w:rFonts w:ascii="ABCDEF+SimSun" w:hAnsi="ABCDEF+SimSun" w:cs="ABCDEF+SimSun"/>
                <w:szCs w:val="21"/>
              </w:rPr>
              <w:t>学期</w:t>
            </w:r>
          </w:p>
          <w:p w:rsidR="003B4AE0" w:rsidRPr="003B4AE0" w:rsidRDefault="003B4AE0">
            <w:pPr>
              <w:spacing w:before="120"/>
              <w:jc w:val="left"/>
              <w:rPr>
                <w:rFonts w:ascii="ABCDEF+SimSun" w:hAnsi="ABCDEF+SimSun" w:cs="ABCDEF+SimSun" w:hint="eastAsia"/>
                <w:szCs w:val="21"/>
              </w:rPr>
            </w:pPr>
            <w:r w:rsidRPr="003B4AE0">
              <w:rPr>
                <w:rFonts w:ascii="ABCDEF+SimSun" w:hAnsi="ABCDEF+SimSun" w:cs="ABCDEF+SimSun"/>
                <w:szCs w:val="21"/>
              </w:rPr>
              <w:t>$1517/</w:t>
            </w:r>
            <w:r w:rsidRPr="003B4AE0">
              <w:rPr>
                <w:rFonts w:ascii="ABCDEF+SimSun" w:hAnsi="ABCDEF+SimSun" w:cs="ABCDEF+SimSun"/>
                <w:szCs w:val="21"/>
              </w:rPr>
              <w:t>一学年</w:t>
            </w:r>
          </w:p>
          <w:p w:rsidR="003B4AE0" w:rsidRPr="003B4AE0" w:rsidRDefault="003B4AE0">
            <w:pPr>
              <w:spacing w:before="120"/>
              <w:jc w:val="left"/>
              <w:rPr>
                <w:szCs w:val="21"/>
              </w:rPr>
            </w:pPr>
            <w:r w:rsidRPr="003B4AE0">
              <w:rPr>
                <w:rFonts w:ascii="ABCDEF+SimSun" w:hAnsi="ABCDEF+SimSun" w:cs="ABCDEF+SimSun"/>
                <w:szCs w:val="21"/>
              </w:rPr>
              <w:t>费用于抵校后缴交</w:t>
            </w:r>
          </w:p>
        </w:tc>
      </w:tr>
      <w:tr w:rsidR="00E82A98" w:rsidTr="00E82A98">
        <w:tc>
          <w:tcPr>
            <w:tcW w:w="3080" w:type="dxa"/>
          </w:tcPr>
          <w:p w:rsidR="00E82A98" w:rsidRPr="003B4AE0" w:rsidRDefault="003B4AE0">
            <w:pPr>
              <w:spacing w:before="120"/>
              <w:jc w:val="left"/>
              <w:rPr>
                <w:szCs w:val="21"/>
              </w:rPr>
            </w:pPr>
            <w:r w:rsidRPr="003B4AE0">
              <w:rPr>
                <w:rFonts w:ascii="ABCDEF+Calibri" w:hAnsi="ABCDEF+Calibri" w:cs="ABCDEF+Calibri"/>
                <w:szCs w:val="21"/>
              </w:rPr>
              <w:t>Required Student Health Insurance</w:t>
            </w:r>
          </w:p>
        </w:tc>
        <w:tc>
          <w:tcPr>
            <w:tcW w:w="3081" w:type="dxa"/>
          </w:tcPr>
          <w:p w:rsidR="00E82A98" w:rsidRPr="003B4AE0" w:rsidRDefault="003B4AE0">
            <w:pPr>
              <w:spacing w:before="120"/>
              <w:jc w:val="left"/>
              <w:rPr>
                <w:szCs w:val="21"/>
              </w:rPr>
            </w:pPr>
            <w:r w:rsidRPr="003B4AE0">
              <w:rPr>
                <w:rFonts w:ascii="ABCDEF+SimSun" w:hAnsi="ABCDEF+SimSun" w:cs="ABCDEF+SimSun"/>
                <w:szCs w:val="21"/>
              </w:rPr>
              <w:t>$1122.75/</w:t>
            </w:r>
            <w:r w:rsidRPr="003B4AE0">
              <w:rPr>
                <w:rFonts w:ascii="ABCDEF+SimSun" w:hAnsi="ABCDEF+SimSun" w:cs="ABCDEF+SimSun"/>
                <w:szCs w:val="21"/>
              </w:rPr>
              <w:t>学期</w:t>
            </w:r>
          </w:p>
        </w:tc>
        <w:tc>
          <w:tcPr>
            <w:tcW w:w="3081" w:type="dxa"/>
          </w:tcPr>
          <w:p w:rsidR="00E82A98" w:rsidRPr="003B4AE0" w:rsidRDefault="003B4AE0">
            <w:pPr>
              <w:spacing w:before="120"/>
              <w:jc w:val="left"/>
              <w:rPr>
                <w:rFonts w:ascii="ABCDEF+SimSun" w:hAnsi="ABCDEF+SimSun" w:cs="ABCDEF+SimSun" w:hint="eastAsia"/>
                <w:szCs w:val="21"/>
              </w:rPr>
            </w:pPr>
            <w:r w:rsidRPr="003B4AE0">
              <w:rPr>
                <w:rFonts w:ascii="ABCDEF+SimSun" w:hAnsi="ABCDEF+SimSun" w:cs="ABCDEF+SimSun"/>
                <w:szCs w:val="21"/>
              </w:rPr>
              <w:t>学生保险费</w:t>
            </w:r>
          </w:p>
          <w:p w:rsidR="003B4AE0" w:rsidRPr="003B4AE0" w:rsidRDefault="003B4AE0" w:rsidP="003B4AE0">
            <w:pPr>
              <w:spacing w:before="120"/>
              <w:jc w:val="left"/>
              <w:rPr>
                <w:szCs w:val="21"/>
              </w:rPr>
            </w:pPr>
            <w:r w:rsidRPr="003B4AE0">
              <w:rPr>
                <w:szCs w:val="21"/>
              </w:rPr>
              <w:t xml:space="preserve">  </w:t>
            </w:r>
            <w:r w:rsidRPr="003B4AE0">
              <w:rPr>
                <w:rFonts w:ascii="ABCDEF+SimSun" w:hAnsi="ABCDEF+SimSun" w:cs="ABCDEF+SimSun"/>
                <w:szCs w:val="21"/>
              </w:rPr>
              <w:t>$1122.75/</w:t>
            </w:r>
            <w:r w:rsidRPr="003B4AE0">
              <w:rPr>
                <w:rFonts w:ascii="ABCDEF+SimSun" w:hAnsi="ABCDEF+SimSun" w:cs="ABCDEF+SimSun"/>
                <w:szCs w:val="21"/>
              </w:rPr>
              <w:t>学期</w:t>
            </w:r>
            <w:r w:rsidRPr="003B4AE0">
              <w:rPr>
                <w:szCs w:val="21"/>
              </w:rPr>
              <w:t xml:space="preserve">                                                                                                </w:t>
            </w:r>
            <w:r w:rsidRPr="003B4AE0">
              <w:rPr>
                <w:rFonts w:ascii="ABCDEF+SimSun" w:hAnsi="ABCDEF+SimSun" w:cs="ABCDEF+SimSun"/>
                <w:szCs w:val="21"/>
              </w:rPr>
              <w:t>$2245.5/</w:t>
            </w:r>
            <w:r w:rsidRPr="003B4AE0">
              <w:rPr>
                <w:rFonts w:ascii="ABCDEF+SimSun" w:hAnsi="ABCDEF+SimSun" w:cs="ABCDEF+SimSun"/>
                <w:szCs w:val="21"/>
              </w:rPr>
              <w:t>一学年</w:t>
            </w:r>
            <w:r w:rsidRPr="003B4AE0">
              <w:rPr>
                <w:szCs w:val="21"/>
              </w:rPr>
              <w:t xml:space="preserve">                                                                                                </w:t>
            </w:r>
            <w:r w:rsidRPr="003B4AE0">
              <w:rPr>
                <w:rFonts w:ascii="ABCDEF+SimSun" w:hAnsi="ABCDEF+SimSun" w:cs="ABCDEF+SimSun"/>
                <w:szCs w:val="21"/>
              </w:rPr>
              <w:t>费用于抵校后缴交</w:t>
            </w:r>
          </w:p>
        </w:tc>
      </w:tr>
    </w:tbl>
    <w:p w:rsidR="006F6B65" w:rsidRDefault="00A40588" w:rsidP="003B4AE0">
      <w:pPr>
        <w:pStyle w:val="a5"/>
        <w:numPr>
          <w:ilvl w:val="0"/>
          <w:numId w:val="4"/>
        </w:numPr>
        <w:spacing w:before="408" w:line="400" w:lineRule="exact"/>
        <w:ind w:firstLineChars="0"/>
      </w:pPr>
      <w:r w:rsidRPr="003B4AE0">
        <w:rPr>
          <w:rFonts w:ascii="ABCDEF+SimSun" w:hAnsi="ABCDEF+SimSun" w:cs="ABCDEF+SimSun"/>
          <w:sz w:val="24"/>
          <w:szCs w:val="24"/>
        </w:rPr>
        <w:t>校方除学费外其他规定的杂费部分，则不另行通知。请抵校后，依校方公布</w:t>
      </w:r>
      <w:r w:rsidRPr="003B4AE0">
        <w:rPr>
          <w:rFonts w:ascii="ABCDEF+Calibri" w:hAnsi="ABCDEF+Calibri" w:cs="ABCDEF+Calibri"/>
          <w:sz w:val="24"/>
          <w:szCs w:val="24"/>
        </w:rPr>
        <w:t>为准，并自行缴予校方。课程费用不包括：学费外之学杂费</w:t>
      </w:r>
      <w:r w:rsidRPr="003B4AE0">
        <w:rPr>
          <w:rFonts w:ascii="ABCDEF+Calibri" w:hAnsi="ABCDEF+Calibri" w:cs="ABCDEF+Calibri"/>
          <w:sz w:val="24"/>
          <w:szCs w:val="24"/>
        </w:rPr>
        <w:t>(Technology Fee</w:t>
      </w:r>
      <w:r w:rsidRPr="003B4AE0">
        <w:rPr>
          <w:rFonts w:ascii="ABCDEF+SimSun" w:hAnsi="ABCDEF+SimSun" w:cs="ABCDEF+SimSun"/>
          <w:sz w:val="24"/>
          <w:szCs w:val="24"/>
        </w:rPr>
        <w:t>等其它杂费</w:t>
      </w:r>
      <w:r w:rsidRPr="003B4AE0">
        <w:rPr>
          <w:rFonts w:ascii="ABCDEF+SimSun" w:hAnsi="ABCDEF+SimSun" w:cs="ABCDEF+SimSun"/>
          <w:sz w:val="24"/>
          <w:szCs w:val="24"/>
        </w:rPr>
        <w:t xml:space="preserve">) </w:t>
      </w:r>
      <w:r w:rsidRPr="003B4AE0">
        <w:rPr>
          <w:rFonts w:ascii="ABCDEF+SimSun" w:hAnsi="ABCDEF+SimSun" w:cs="ABCDEF+SimSun"/>
          <w:sz w:val="24"/>
          <w:szCs w:val="24"/>
        </w:rPr>
        <w:t>、在美膳宿费、交通费、毕业典礼申请相关费用、活动费、学生赴美来回机票、</w:t>
      </w:r>
      <w:r w:rsidRPr="003B4AE0">
        <w:rPr>
          <w:rFonts w:ascii="ABCDEF+SimSun" w:hAnsi="ABCDEF+SimSun" w:cs="ABCDEF+SimSun"/>
          <w:sz w:val="24"/>
          <w:szCs w:val="24"/>
        </w:rPr>
        <w:t xml:space="preserve"> </w:t>
      </w:r>
      <w:r w:rsidRPr="003B4AE0">
        <w:rPr>
          <w:rFonts w:ascii="ABCDEF+SimSun" w:hAnsi="ABCDEF+SimSun" w:cs="ABCDEF+SimSun"/>
          <w:sz w:val="24"/>
          <w:szCs w:val="24"/>
        </w:rPr>
        <w:t>机场来回接机费用、</w:t>
      </w:r>
      <w:r w:rsidRPr="003B4AE0">
        <w:rPr>
          <w:rFonts w:ascii="ABCDEF+SimSun" w:hAnsi="ABCDEF+SimSun" w:cs="ABCDEF+SimSun"/>
          <w:sz w:val="24"/>
          <w:szCs w:val="24"/>
        </w:rPr>
        <w:t xml:space="preserve"> </w:t>
      </w:r>
      <w:r w:rsidRPr="003B4AE0">
        <w:rPr>
          <w:rFonts w:ascii="ABCDEF+SimSun" w:hAnsi="ABCDEF+SimSun" w:cs="ABCDEF+SimSun"/>
          <w:sz w:val="24"/>
          <w:szCs w:val="24"/>
        </w:rPr>
        <w:t>签证费、</w:t>
      </w:r>
      <w:r w:rsidRPr="003B4AE0">
        <w:rPr>
          <w:rFonts w:ascii="ABCDEF+SimSun" w:hAnsi="ABCDEF+SimSun" w:cs="ABCDEF+SimSun"/>
          <w:sz w:val="24"/>
          <w:szCs w:val="24"/>
        </w:rPr>
        <w:t xml:space="preserve"> </w:t>
      </w:r>
      <w:r w:rsidRPr="003B4AE0">
        <w:rPr>
          <w:rFonts w:ascii="ABCDEF+SimSun" w:hAnsi="ABCDEF+SimSun" w:cs="ABCDEF+SimSun"/>
          <w:sz w:val="24"/>
          <w:szCs w:val="24"/>
        </w:rPr>
        <w:t>机场税、</w:t>
      </w:r>
      <w:r w:rsidRPr="003B4AE0">
        <w:rPr>
          <w:rFonts w:ascii="ABCDEF+SimSun" w:hAnsi="ABCDEF+SimSun" w:cs="ABCDEF+SimSun"/>
          <w:sz w:val="24"/>
          <w:szCs w:val="24"/>
        </w:rPr>
        <w:t xml:space="preserve"> </w:t>
      </w:r>
      <w:r w:rsidRPr="003B4AE0">
        <w:rPr>
          <w:rFonts w:ascii="ABCDEF+SimSun" w:hAnsi="ABCDEF+SimSun" w:cs="ABCDEF+SimSun"/>
          <w:sz w:val="24"/>
          <w:szCs w:val="24"/>
        </w:rPr>
        <w:t>校内英语检定费用、校外公寓申请、书籍讲义费、个人旅游及花费、医疗保险费、其它个人需要之服务及语言课程等费用。上述费用皆由学生自理。</w:t>
      </w:r>
    </w:p>
    <w:p w:rsidR="006F6B65" w:rsidRDefault="00A40588">
      <w:r>
        <w:br w:type="page"/>
      </w:r>
    </w:p>
    <w:p w:rsidR="006F6B65" w:rsidRPr="003B4AE0" w:rsidRDefault="00A40588">
      <w:pPr>
        <w:rPr>
          <w:b/>
        </w:rPr>
      </w:pPr>
      <w:r w:rsidRPr="003B4AE0">
        <w:rPr>
          <w:rFonts w:ascii="ABCDEF+KaiTi_GB2312" w:hAnsi="ABCDEF+KaiTi_GB2312" w:cs="ABCDEF+KaiTi_GB2312"/>
          <w:b/>
          <w:sz w:val="40"/>
          <w:szCs w:val="40"/>
        </w:rPr>
        <w:lastRenderedPageBreak/>
        <w:t>四、招生对象</w:t>
      </w:r>
    </w:p>
    <w:p w:rsidR="006F6B65" w:rsidRDefault="00A40588">
      <w:pPr>
        <w:spacing w:before="120"/>
        <w:ind w:left="828"/>
      </w:pPr>
      <w:r>
        <w:rPr>
          <w:rFonts w:ascii="ABCDEF+SimSun" w:hAnsi="ABCDEF+SimSun" w:cs="ABCDEF+SimSun"/>
          <w:sz w:val="24"/>
          <w:szCs w:val="24"/>
        </w:rPr>
        <w:t>大学在读大三、大四学生、往届毕业生</w:t>
      </w:r>
    </w:p>
    <w:p w:rsidR="006F6B65" w:rsidRPr="003B4AE0" w:rsidRDefault="00A40588" w:rsidP="003B4AE0">
      <w:pPr>
        <w:spacing w:beforeLines="100" w:before="240" w:afterLines="100" w:after="240"/>
        <w:rPr>
          <w:b/>
        </w:rPr>
      </w:pPr>
      <w:r w:rsidRPr="003B4AE0">
        <w:rPr>
          <w:rFonts w:ascii="ABCDEF+KaiTi_GB2312" w:hAnsi="ABCDEF+KaiTi_GB2312" w:cs="ABCDEF+KaiTi_GB2312"/>
          <w:b/>
          <w:sz w:val="40"/>
          <w:szCs w:val="40"/>
        </w:rPr>
        <w:t>五、申请资格</w:t>
      </w:r>
    </w:p>
    <w:p w:rsidR="006F6B65" w:rsidRDefault="00A40588" w:rsidP="003B4AE0">
      <w:pPr>
        <w:pStyle w:val="a5"/>
        <w:numPr>
          <w:ilvl w:val="0"/>
          <w:numId w:val="5"/>
        </w:numPr>
        <w:spacing w:line="400" w:lineRule="exact"/>
        <w:ind w:firstLineChars="0"/>
      </w:pPr>
      <w:r w:rsidRPr="003B4AE0">
        <w:rPr>
          <w:rFonts w:ascii="ABCDEF+SimSun" w:hAnsi="ABCDEF+SimSun" w:cs="ABCDEF+SimSun"/>
          <w:sz w:val="24"/>
          <w:szCs w:val="24"/>
        </w:rPr>
        <w:t>理、工、商科</w:t>
      </w:r>
      <w:r w:rsidRPr="003B4AE0">
        <w:rPr>
          <w:rFonts w:ascii="ABCDEF+SimSun" w:hAnsi="ABCDEF+SimSun" w:cs="ABCDEF+SimSun"/>
          <w:sz w:val="24"/>
          <w:szCs w:val="24"/>
        </w:rPr>
        <w:t>(</w:t>
      </w:r>
      <w:r w:rsidRPr="003B4AE0">
        <w:rPr>
          <w:rFonts w:ascii="ABCDEF+SimSun" w:hAnsi="ABCDEF+SimSun" w:cs="ABCDEF+SimSun"/>
          <w:sz w:val="24"/>
          <w:szCs w:val="24"/>
        </w:rPr>
        <w:t>不限专业</w:t>
      </w:r>
      <w:r w:rsidRPr="003B4AE0">
        <w:rPr>
          <w:rFonts w:ascii="ABCDEF+SimSun" w:hAnsi="ABCDEF+SimSun" w:cs="ABCDEF+SimSun"/>
          <w:sz w:val="24"/>
          <w:szCs w:val="24"/>
        </w:rPr>
        <w:t>)</w:t>
      </w:r>
      <w:r w:rsidRPr="003B4AE0">
        <w:rPr>
          <w:rFonts w:ascii="ABCDEF+SimSun" w:hAnsi="ABCDEF+SimSun" w:cs="ABCDEF+SimSun"/>
          <w:sz w:val="24"/>
          <w:szCs w:val="24"/>
        </w:rPr>
        <w:t>在读大学生及已毕业学生欢迎申请。</w:t>
      </w:r>
    </w:p>
    <w:p w:rsidR="006F6B65" w:rsidRDefault="00A40588" w:rsidP="003B4AE0">
      <w:pPr>
        <w:pStyle w:val="a5"/>
        <w:numPr>
          <w:ilvl w:val="0"/>
          <w:numId w:val="5"/>
        </w:numPr>
        <w:spacing w:line="400" w:lineRule="exact"/>
        <w:ind w:firstLineChars="0"/>
      </w:pPr>
      <w:r w:rsidRPr="003B4AE0">
        <w:rPr>
          <w:rFonts w:ascii="ABCDEF+SimSun" w:hAnsi="ABCDEF+SimSun" w:cs="ABCDEF+SimSun"/>
          <w:sz w:val="24"/>
          <w:szCs w:val="24"/>
        </w:rPr>
        <w:t>正式录取：托福</w:t>
      </w:r>
      <w:r w:rsidRPr="003B4AE0">
        <w:rPr>
          <w:rFonts w:ascii="ABCDEF+SimSun" w:hAnsi="ABCDEF+SimSun" w:cs="ABCDEF+SimSun"/>
          <w:sz w:val="24"/>
          <w:szCs w:val="24"/>
        </w:rPr>
        <w:t xml:space="preserve"> 85 </w:t>
      </w:r>
      <w:r w:rsidRPr="003B4AE0">
        <w:rPr>
          <w:rFonts w:ascii="ABCDEF+SimSun" w:hAnsi="ABCDEF+SimSun" w:cs="ABCDEF+SimSun"/>
          <w:sz w:val="24"/>
          <w:szCs w:val="24"/>
        </w:rPr>
        <w:t>分以上</w:t>
      </w:r>
      <w:r w:rsidRPr="003B4AE0">
        <w:rPr>
          <w:rFonts w:ascii="ABCDEF+SimSun" w:hAnsi="ABCDEF+SimSun" w:cs="ABCDEF+SimSun"/>
          <w:sz w:val="24"/>
          <w:szCs w:val="24"/>
        </w:rPr>
        <w:t xml:space="preserve"> </w:t>
      </w:r>
      <w:r w:rsidRPr="003B4AE0">
        <w:rPr>
          <w:rFonts w:ascii="ABCDEF+SimSun" w:hAnsi="ABCDEF+SimSun" w:cs="ABCDEF+SimSun"/>
          <w:sz w:val="24"/>
          <w:szCs w:val="24"/>
        </w:rPr>
        <w:t>或</w:t>
      </w:r>
      <w:r w:rsidRPr="003B4AE0">
        <w:rPr>
          <w:rFonts w:ascii="ABCDEF+SimSun" w:hAnsi="ABCDEF+SimSun" w:cs="ABCDEF+SimSun"/>
          <w:sz w:val="24"/>
          <w:szCs w:val="24"/>
        </w:rPr>
        <w:t xml:space="preserve"> </w:t>
      </w:r>
      <w:r w:rsidRPr="003B4AE0">
        <w:rPr>
          <w:rFonts w:ascii="ABCDEF+SimSun" w:hAnsi="ABCDEF+SimSun" w:cs="ABCDEF+SimSun"/>
          <w:sz w:val="24"/>
          <w:szCs w:val="24"/>
        </w:rPr>
        <w:t>雅思</w:t>
      </w:r>
      <w:r w:rsidRPr="003B4AE0">
        <w:rPr>
          <w:rFonts w:ascii="ABCDEF+SimSun" w:hAnsi="ABCDEF+SimSun" w:cs="ABCDEF+SimSun"/>
          <w:sz w:val="24"/>
          <w:szCs w:val="24"/>
        </w:rPr>
        <w:t xml:space="preserve"> 6.5 </w:t>
      </w:r>
      <w:r w:rsidRPr="003B4AE0">
        <w:rPr>
          <w:rFonts w:ascii="ABCDEF+SimSun" w:hAnsi="ABCDEF+SimSun" w:cs="ABCDEF+SimSun"/>
          <w:sz w:val="24"/>
          <w:szCs w:val="24"/>
        </w:rPr>
        <w:t>以上可直接申请录取</w:t>
      </w:r>
    </w:p>
    <w:p w:rsidR="006F6B65" w:rsidRDefault="00A40588" w:rsidP="003B4AE0">
      <w:pPr>
        <w:pStyle w:val="a5"/>
        <w:numPr>
          <w:ilvl w:val="0"/>
          <w:numId w:val="5"/>
        </w:numPr>
        <w:spacing w:line="400" w:lineRule="exact"/>
        <w:ind w:firstLineChars="0"/>
      </w:pPr>
      <w:r w:rsidRPr="003B4AE0">
        <w:rPr>
          <w:rFonts w:ascii="ABCDEF+SimSun" w:hAnsi="ABCDEF+SimSun" w:cs="ABCDEF+SimSun"/>
          <w:sz w:val="24"/>
          <w:szCs w:val="24"/>
        </w:rPr>
        <w:t>有条件录取：托福</w:t>
      </w:r>
      <w:r w:rsidRPr="003B4AE0">
        <w:rPr>
          <w:rFonts w:ascii="ABCDEF+SimSun" w:hAnsi="ABCDEF+SimSun" w:cs="ABCDEF+SimSun"/>
          <w:sz w:val="24"/>
          <w:szCs w:val="24"/>
        </w:rPr>
        <w:t xml:space="preserve"> 75</w:t>
      </w:r>
      <w:r w:rsidRPr="003B4AE0">
        <w:rPr>
          <w:rFonts w:ascii="ABCDEF+SimSun" w:hAnsi="ABCDEF+SimSun" w:cs="ABCDEF+SimSun"/>
          <w:sz w:val="24"/>
          <w:szCs w:val="24"/>
        </w:rPr>
        <w:t>－</w:t>
      </w:r>
      <w:r w:rsidRPr="003B4AE0">
        <w:rPr>
          <w:rFonts w:ascii="ABCDEF+SimSun" w:hAnsi="ABCDEF+SimSun" w:cs="ABCDEF+SimSun"/>
          <w:sz w:val="24"/>
          <w:szCs w:val="24"/>
        </w:rPr>
        <w:t xml:space="preserve">85 </w:t>
      </w:r>
      <w:r w:rsidRPr="003B4AE0">
        <w:rPr>
          <w:rFonts w:ascii="ABCDEF+SimSun" w:hAnsi="ABCDEF+SimSun" w:cs="ABCDEF+SimSun"/>
          <w:sz w:val="24"/>
          <w:szCs w:val="24"/>
        </w:rPr>
        <w:t>分</w:t>
      </w:r>
      <w:r w:rsidRPr="003B4AE0">
        <w:rPr>
          <w:rFonts w:ascii="ABCDEF+SimSun" w:hAnsi="ABCDEF+SimSun" w:cs="ABCDEF+SimSun"/>
          <w:sz w:val="24"/>
          <w:szCs w:val="24"/>
        </w:rPr>
        <w:t xml:space="preserve"> </w:t>
      </w:r>
      <w:r w:rsidRPr="003B4AE0">
        <w:rPr>
          <w:rFonts w:ascii="ABCDEF+SimSun" w:hAnsi="ABCDEF+SimSun" w:cs="ABCDEF+SimSun"/>
          <w:sz w:val="24"/>
          <w:szCs w:val="24"/>
        </w:rPr>
        <w:t>或</w:t>
      </w:r>
      <w:r w:rsidRPr="003B4AE0">
        <w:rPr>
          <w:rFonts w:ascii="ABCDEF+SimSun" w:hAnsi="ABCDEF+SimSun" w:cs="ABCDEF+SimSun"/>
          <w:sz w:val="24"/>
          <w:szCs w:val="24"/>
        </w:rPr>
        <w:t xml:space="preserve"> </w:t>
      </w:r>
      <w:r w:rsidRPr="003B4AE0">
        <w:rPr>
          <w:rFonts w:ascii="ABCDEF+SimSun" w:hAnsi="ABCDEF+SimSun" w:cs="ABCDEF+SimSun"/>
          <w:sz w:val="24"/>
          <w:szCs w:val="24"/>
        </w:rPr>
        <w:t>雅思</w:t>
      </w:r>
      <w:r w:rsidRPr="003B4AE0">
        <w:rPr>
          <w:rFonts w:ascii="ABCDEF+SimSun" w:hAnsi="ABCDEF+SimSun" w:cs="ABCDEF+SimSun"/>
          <w:sz w:val="24"/>
          <w:szCs w:val="24"/>
        </w:rPr>
        <w:t xml:space="preserve"> 6.0</w:t>
      </w:r>
      <w:r w:rsidRPr="003B4AE0">
        <w:rPr>
          <w:rFonts w:ascii="ABCDEF+SimSun" w:hAnsi="ABCDEF+SimSun" w:cs="ABCDEF+SimSun"/>
          <w:sz w:val="24"/>
          <w:szCs w:val="24"/>
        </w:rPr>
        <w:t>－</w:t>
      </w:r>
      <w:r w:rsidRPr="003B4AE0">
        <w:rPr>
          <w:rFonts w:ascii="ABCDEF+SimSun" w:hAnsi="ABCDEF+SimSun" w:cs="ABCDEF+SimSun"/>
          <w:sz w:val="24"/>
          <w:szCs w:val="24"/>
        </w:rPr>
        <w:t xml:space="preserve">6.5 </w:t>
      </w:r>
      <w:r w:rsidRPr="003B4AE0">
        <w:rPr>
          <w:rFonts w:ascii="ABCDEF+SimSun" w:hAnsi="ABCDEF+SimSun" w:cs="ABCDEF+SimSun"/>
          <w:sz w:val="24"/>
          <w:szCs w:val="24"/>
        </w:rPr>
        <w:t>学生可申请有条件录取</w:t>
      </w:r>
    </w:p>
    <w:p w:rsidR="006F6B65" w:rsidRDefault="00A40588" w:rsidP="003B4AE0">
      <w:pPr>
        <w:pStyle w:val="a5"/>
        <w:numPr>
          <w:ilvl w:val="0"/>
          <w:numId w:val="5"/>
        </w:numPr>
        <w:spacing w:line="400" w:lineRule="exact"/>
        <w:ind w:firstLineChars="0"/>
      </w:pPr>
      <w:r w:rsidRPr="003B4AE0">
        <w:rPr>
          <w:rFonts w:ascii="ABCDEF+SimSun" w:hAnsi="ABCDEF+SimSun" w:cs="ABCDEF+SimSun"/>
          <w:sz w:val="24"/>
          <w:szCs w:val="24"/>
        </w:rPr>
        <w:t xml:space="preserve">GRE/GMAT: </w:t>
      </w:r>
      <w:r w:rsidRPr="003B4AE0">
        <w:rPr>
          <w:rFonts w:ascii="ABCDEF+SimSun" w:hAnsi="ABCDEF+SimSun" w:cs="ABCDEF+SimSun"/>
          <w:sz w:val="24"/>
          <w:szCs w:val="24"/>
        </w:rPr>
        <w:t>通过石溪大学教授面试可免</w:t>
      </w:r>
    </w:p>
    <w:p w:rsidR="006F6B65" w:rsidRDefault="00A40588" w:rsidP="003B4AE0">
      <w:pPr>
        <w:pStyle w:val="a5"/>
        <w:numPr>
          <w:ilvl w:val="0"/>
          <w:numId w:val="5"/>
        </w:numPr>
        <w:spacing w:line="400" w:lineRule="exact"/>
        <w:ind w:firstLineChars="0"/>
      </w:pPr>
      <w:r w:rsidRPr="003B4AE0">
        <w:rPr>
          <w:rFonts w:ascii="ABCDEF+SimSun" w:hAnsi="ABCDEF+SimSun" w:cs="ABCDEF+SimSun"/>
          <w:sz w:val="24"/>
          <w:szCs w:val="24"/>
        </w:rPr>
        <w:t>GPA 3.0</w:t>
      </w:r>
      <w:r w:rsidRPr="003B4AE0">
        <w:rPr>
          <w:rFonts w:ascii="ABCDEF+SimSun" w:hAnsi="ABCDEF+SimSun" w:cs="ABCDEF+SimSun"/>
          <w:sz w:val="24"/>
          <w:szCs w:val="24"/>
        </w:rPr>
        <w:t>（</w:t>
      </w:r>
      <w:r w:rsidRPr="003B4AE0">
        <w:rPr>
          <w:rFonts w:ascii="ABCDEF+SimSun" w:hAnsi="ABCDEF+SimSun" w:cs="ABCDEF+SimSun"/>
          <w:sz w:val="24"/>
          <w:szCs w:val="24"/>
        </w:rPr>
        <w:t xml:space="preserve">GPA </w:t>
      </w:r>
      <w:r w:rsidRPr="003B4AE0">
        <w:rPr>
          <w:rFonts w:ascii="ABCDEF+SimSun" w:hAnsi="ABCDEF+SimSun" w:cs="ABCDEF+SimSun"/>
          <w:sz w:val="24"/>
          <w:szCs w:val="24"/>
        </w:rPr>
        <w:t>低于</w:t>
      </w:r>
      <w:r w:rsidRPr="003B4AE0">
        <w:rPr>
          <w:rFonts w:ascii="ABCDEF+SimSun" w:hAnsi="ABCDEF+SimSun" w:cs="ABCDEF+SimSun"/>
          <w:sz w:val="24"/>
          <w:szCs w:val="24"/>
        </w:rPr>
        <w:t xml:space="preserve"> 3.0 </w:t>
      </w:r>
      <w:r w:rsidRPr="003B4AE0">
        <w:rPr>
          <w:rFonts w:ascii="ABCDEF+SimSun" w:hAnsi="ABCDEF+SimSun" w:cs="ABCDEF+SimSun"/>
          <w:sz w:val="24"/>
          <w:szCs w:val="24"/>
        </w:rPr>
        <w:t>但其它方面优秀的学生可有条件录取）</w:t>
      </w:r>
    </w:p>
    <w:p w:rsidR="006F6B65" w:rsidRPr="003B4AE0" w:rsidRDefault="00A40588" w:rsidP="003B4AE0">
      <w:pPr>
        <w:pStyle w:val="a5"/>
        <w:numPr>
          <w:ilvl w:val="0"/>
          <w:numId w:val="5"/>
        </w:numPr>
        <w:spacing w:line="400" w:lineRule="exact"/>
        <w:ind w:firstLineChars="0"/>
        <w:rPr>
          <w:b/>
        </w:rPr>
      </w:pPr>
      <w:r w:rsidRPr="003B4AE0">
        <w:rPr>
          <w:rFonts w:ascii="ABCDEF+SimSun" w:hAnsi="ABCDEF+SimSun" w:cs="ABCDEF+SimSun"/>
          <w:b/>
          <w:sz w:val="24"/>
          <w:szCs w:val="24"/>
        </w:rPr>
        <w:t>本科为全英语教学并获国外（英、美、澳、加等国家）大学本科学位者可免语言（托福、雅思）</w:t>
      </w:r>
      <w:r w:rsidRPr="003B4AE0">
        <w:rPr>
          <w:rFonts w:ascii="ABCDEF+SimSun" w:hAnsi="ABCDEF+SimSun" w:cs="ABCDEF+SimSun"/>
          <w:b/>
          <w:sz w:val="24"/>
          <w:szCs w:val="24"/>
        </w:rPr>
        <w:t xml:space="preserve"> </w:t>
      </w:r>
      <w:r w:rsidRPr="003B4AE0">
        <w:rPr>
          <w:rFonts w:ascii="ABCDEF+SimSun" w:hAnsi="ABCDEF+SimSun" w:cs="ABCDEF+SimSun"/>
          <w:b/>
          <w:sz w:val="24"/>
          <w:szCs w:val="24"/>
        </w:rPr>
        <w:t>、免</w:t>
      </w:r>
      <w:r w:rsidRPr="003B4AE0">
        <w:rPr>
          <w:rFonts w:ascii="ABCDEF+SimSun" w:hAnsi="ABCDEF+SimSun" w:cs="ABCDEF+SimSun"/>
          <w:b/>
          <w:sz w:val="24"/>
          <w:szCs w:val="24"/>
        </w:rPr>
        <w:t xml:space="preserve"> GRE/GMAT</w:t>
      </w:r>
      <w:r w:rsidRPr="003B4AE0">
        <w:rPr>
          <w:rFonts w:ascii="ABCDEF+SimSun" w:hAnsi="ABCDEF+SimSun" w:cs="ABCDEF+SimSun"/>
          <w:b/>
          <w:sz w:val="24"/>
          <w:szCs w:val="24"/>
        </w:rPr>
        <w:t>，面试直接录取。</w:t>
      </w:r>
    </w:p>
    <w:p w:rsidR="006F6B65" w:rsidRPr="003B4AE0" w:rsidRDefault="00A40588" w:rsidP="003B4AE0">
      <w:pPr>
        <w:spacing w:line="400" w:lineRule="exact"/>
        <w:rPr>
          <w:b/>
        </w:rPr>
      </w:pPr>
      <w:r w:rsidRPr="003B4AE0">
        <w:rPr>
          <w:rFonts w:ascii="ABCDEF+TimesNewRomanPS-BoldMT" w:hAnsi="ABCDEF+TimesNewRomanPS-BoldMT" w:cs="ABCDEF+TimesNewRomanPS-BoldMT"/>
          <w:b/>
          <w:sz w:val="24"/>
          <w:szCs w:val="24"/>
        </w:rPr>
        <w:t>若要获取金融理学管理</w:t>
      </w:r>
      <w:r w:rsidRPr="003B4AE0">
        <w:rPr>
          <w:rFonts w:ascii="ABCDEF+TimesNewRomanPS-BoldMT" w:hAnsi="ABCDEF+TimesNewRomanPS-BoldMT" w:cs="ABCDEF+TimesNewRomanPS-BoldMT"/>
          <w:b/>
          <w:sz w:val="24"/>
          <w:szCs w:val="24"/>
        </w:rPr>
        <w:t xml:space="preserve"> </w:t>
      </w:r>
      <w:r w:rsidRPr="003B4AE0">
        <w:rPr>
          <w:rFonts w:ascii="ABCDEF+TimesNewRomanPS-BoldMT" w:hAnsi="ABCDEF+TimesNewRomanPS-BoldMT" w:cs="ABCDEF+TimesNewRomanPS-BoldMT"/>
          <w:b/>
          <w:sz w:val="24"/>
          <w:szCs w:val="24"/>
        </w:rPr>
        <w:t>硕士学位，学生必须满足以下要求</w:t>
      </w:r>
      <w:r w:rsidRPr="003B4AE0">
        <w:rPr>
          <w:rFonts w:ascii="ABCDEF+TimesNewRomanPS-BoldMT" w:hAnsi="ABCDEF+TimesNewRomanPS-BoldMT" w:cs="ABCDEF+TimesNewRomanPS-BoldMT"/>
          <w:b/>
          <w:sz w:val="24"/>
          <w:szCs w:val="24"/>
        </w:rPr>
        <w:t>:</w:t>
      </w:r>
    </w:p>
    <w:p w:rsidR="006F6B65" w:rsidRDefault="00A40588" w:rsidP="003B4AE0">
      <w:pPr>
        <w:pStyle w:val="a5"/>
        <w:numPr>
          <w:ilvl w:val="0"/>
          <w:numId w:val="6"/>
        </w:numPr>
        <w:spacing w:line="400" w:lineRule="exact"/>
        <w:ind w:firstLineChars="0"/>
        <w:jc w:val="left"/>
      </w:pPr>
      <w:r w:rsidRPr="003B4AE0">
        <w:rPr>
          <w:rFonts w:ascii="ABCDEF+SimSun" w:hAnsi="ABCDEF+SimSun" w:cs="ABCDEF+SimSun"/>
          <w:sz w:val="24"/>
          <w:szCs w:val="24"/>
        </w:rPr>
        <w:t>完成至少</w:t>
      </w:r>
      <w:r w:rsidRPr="003B4AE0">
        <w:rPr>
          <w:rFonts w:ascii="ABCDEF+SimSun" w:hAnsi="ABCDEF+SimSun" w:cs="ABCDEF+SimSun"/>
          <w:sz w:val="24"/>
          <w:szCs w:val="24"/>
        </w:rPr>
        <w:t xml:space="preserve">30 </w:t>
      </w:r>
      <w:r w:rsidRPr="003B4AE0">
        <w:rPr>
          <w:rFonts w:ascii="ABCDEF+SimSun" w:hAnsi="ABCDEF+SimSun" w:cs="ABCDEF+SimSun"/>
          <w:sz w:val="24"/>
          <w:szCs w:val="24"/>
        </w:rPr>
        <w:t>硕士学位学分（包括国内所修石溪大学课程）且平均成绩在</w:t>
      </w:r>
      <w:r w:rsidRPr="003B4AE0">
        <w:rPr>
          <w:rFonts w:ascii="ABCDEF+SimSun" w:hAnsi="ABCDEF+SimSun" w:cs="ABCDEF+SimSun"/>
          <w:sz w:val="24"/>
          <w:szCs w:val="24"/>
        </w:rPr>
        <w:t>B</w:t>
      </w:r>
      <w:r w:rsidRPr="003B4AE0">
        <w:rPr>
          <w:rFonts w:ascii="ABCDEF+SimSun" w:hAnsi="ABCDEF+SimSun" w:cs="ABCDEF+SimSun"/>
          <w:sz w:val="24"/>
          <w:szCs w:val="24"/>
        </w:rPr>
        <w:t>以上</w:t>
      </w:r>
    </w:p>
    <w:p w:rsidR="006F6B65" w:rsidRDefault="00A40588" w:rsidP="003B4AE0">
      <w:pPr>
        <w:spacing w:beforeLines="100" w:before="240" w:afterLines="100" w:after="240" w:line="400" w:lineRule="exact"/>
        <w:jc w:val="left"/>
      </w:pPr>
      <w:r w:rsidRPr="003B4AE0">
        <w:rPr>
          <w:rFonts w:ascii="ABCDEF+KaiTi_GB2312" w:hAnsi="ABCDEF+KaiTi_GB2312" w:cs="ABCDEF+KaiTi_GB2312"/>
          <w:b/>
          <w:sz w:val="40"/>
          <w:szCs w:val="40"/>
        </w:rPr>
        <w:t>六、报名材料</w:t>
      </w:r>
      <w:r>
        <w:br/>
      </w:r>
      <w:r>
        <w:rPr>
          <w:rFonts w:ascii="ABCDEF+SimSun" w:hAnsi="ABCDEF+SimSun" w:cs="ABCDEF+SimSun"/>
          <w:sz w:val="24"/>
          <w:szCs w:val="24"/>
        </w:rPr>
        <w:t>1</w:t>
      </w:r>
      <w:r>
        <w:rPr>
          <w:rFonts w:ascii="ABCDEF+SimSun" w:hAnsi="ABCDEF+SimSun" w:cs="ABCDEF+SimSun"/>
          <w:sz w:val="24"/>
          <w:szCs w:val="24"/>
        </w:rPr>
        <w:t>．申请表一份</w:t>
      </w:r>
      <w:r w:rsidR="003B4AE0">
        <w:rPr>
          <w:rFonts w:ascii="ABCDEF+SimSun" w:hAnsi="ABCDEF+SimSun" w:cs="ABCDEF+SimSun" w:hint="eastAsia"/>
          <w:sz w:val="24"/>
          <w:szCs w:val="24"/>
        </w:rPr>
        <w:t>，</w:t>
      </w:r>
      <w:r>
        <w:rPr>
          <w:rFonts w:ascii="ABCDEF+SimSun" w:hAnsi="ABCDEF+SimSun" w:cs="ABCDEF+SimSun"/>
          <w:sz w:val="24"/>
          <w:szCs w:val="24"/>
        </w:rPr>
        <w:t>报名费</w:t>
      </w:r>
      <w:r>
        <w:rPr>
          <w:rFonts w:ascii="ABCDEF+SimSun" w:hAnsi="ABCDEF+SimSun" w:cs="ABCDEF+SimSun"/>
          <w:sz w:val="24"/>
          <w:szCs w:val="24"/>
        </w:rPr>
        <w:t xml:space="preserve"> USD$500 </w:t>
      </w:r>
      <w:r>
        <w:rPr>
          <w:rFonts w:ascii="ABCDEF+SimSun" w:hAnsi="ABCDEF+SimSun" w:cs="ABCDEF+SimSun"/>
          <w:sz w:val="24"/>
          <w:szCs w:val="24"/>
        </w:rPr>
        <w:t>元</w:t>
      </w:r>
      <w:r>
        <w:br/>
      </w:r>
      <w:r>
        <w:rPr>
          <w:rFonts w:ascii="ABCDEF+SimSun" w:hAnsi="ABCDEF+SimSun" w:cs="ABCDEF+SimSun"/>
          <w:sz w:val="24"/>
          <w:szCs w:val="24"/>
        </w:rPr>
        <w:t>2</w:t>
      </w:r>
      <w:r>
        <w:rPr>
          <w:rFonts w:ascii="ABCDEF+SimSun" w:hAnsi="ABCDEF+SimSun" w:cs="ABCDEF+SimSun"/>
          <w:sz w:val="24"/>
          <w:szCs w:val="24"/>
        </w:rPr>
        <w:t>．推荐信</w:t>
      </w:r>
      <w:r>
        <w:rPr>
          <w:rFonts w:ascii="ABCDEF+SimSun" w:hAnsi="ABCDEF+SimSun" w:cs="ABCDEF+SimSun"/>
          <w:sz w:val="24"/>
          <w:szCs w:val="24"/>
        </w:rPr>
        <w:t xml:space="preserve"> 3 </w:t>
      </w:r>
      <w:r>
        <w:rPr>
          <w:rFonts w:ascii="ABCDEF+SimSun" w:hAnsi="ABCDEF+SimSun" w:cs="ABCDEF+SimSun"/>
          <w:sz w:val="24"/>
          <w:szCs w:val="24"/>
        </w:rPr>
        <w:t>封，每封各一份</w:t>
      </w:r>
      <w:r>
        <w:br/>
      </w:r>
      <w:r>
        <w:rPr>
          <w:rFonts w:ascii="ABCDEF+SimSun" w:hAnsi="ABCDEF+SimSun" w:cs="ABCDEF+SimSun"/>
          <w:sz w:val="24"/>
          <w:szCs w:val="24"/>
        </w:rPr>
        <w:t>3</w:t>
      </w:r>
      <w:r>
        <w:rPr>
          <w:rFonts w:ascii="ABCDEF+SimSun" w:hAnsi="ABCDEF+SimSun" w:cs="ABCDEF+SimSun"/>
          <w:sz w:val="24"/>
          <w:szCs w:val="24"/>
        </w:rPr>
        <w:t>．二寸照片两张</w:t>
      </w:r>
      <w:r>
        <w:br/>
      </w:r>
      <w:r>
        <w:rPr>
          <w:rFonts w:ascii="ABCDEF+SimSun" w:hAnsi="ABCDEF+SimSun" w:cs="ABCDEF+SimSun"/>
          <w:sz w:val="24"/>
          <w:szCs w:val="24"/>
        </w:rPr>
        <w:t>4</w:t>
      </w:r>
      <w:r>
        <w:rPr>
          <w:rFonts w:ascii="ABCDEF+SimSun" w:hAnsi="ABCDEF+SimSun" w:cs="ABCDEF+SimSun"/>
          <w:sz w:val="24"/>
          <w:szCs w:val="24"/>
        </w:rPr>
        <w:t>．学生在读证明一份</w:t>
      </w:r>
      <w:r>
        <w:rPr>
          <w:rFonts w:ascii="ABCDEF+SimSun" w:hAnsi="ABCDEF+SimSun" w:cs="ABCDEF+SimSun"/>
          <w:sz w:val="24"/>
          <w:szCs w:val="24"/>
        </w:rPr>
        <w:t xml:space="preserve"> (</w:t>
      </w:r>
      <w:r>
        <w:rPr>
          <w:rFonts w:ascii="ABCDEF+SimSun" w:hAnsi="ABCDEF+SimSun" w:cs="ABCDEF+SimSun"/>
          <w:sz w:val="24"/>
          <w:szCs w:val="24"/>
        </w:rPr>
        <w:t>或本科毕业证书、学位证书扫描件）</w:t>
      </w:r>
      <w:r>
        <w:br/>
      </w:r>
      <w:r>
        <w:rPr>
          <w:rFonts w:ascii="ABCDEF+SimSun" w:hAnsi="ABCDEF+SimSun" w:cs="ABCDEF+SimSun"/>
          <w:sz w:val="24"/>
          <w:szCs w:val="24"/>
        </w:rPr>
        <w:t>5</w:t>
      </w:r>
      <w:r>
        <w:rPr>
          <w:rFonts w:ascii="ABCDEF+SimSun" w:hAnsi="ABCDEF+SimSun" w:cs="ABCDEF+SimSun"/>
          <w:sz w:val="24"/>
          <w:szCs w:val="24"/>
        </w:rPr>
        <w:t>．个人陈述一份</w:t>
      </w:r>
      <w:r>
        <w:br/>
      </w:r>
      <w:r>
        <w:rPr>
          <w:rFonts w:ascii="ABCDEF+SimSun" w:hAnsi="ABCDEF+SimSun" w:cs="ABCDEF+SimSun"/>
          <w:sz w:val="24"/>
          <w:szCs w:val="24"/>
        </w:rPr>
        <w:t>6</w:t>
      </w:r>
      <w:r>
        <w:rPr>
          <w:rFonts w:ascii="ABCDEF+SimSun" w:hAnsi="ABCDEF+SimSun" w:cs="ABCDEF+SimSun"/>
          <w:sz w:val="24"/>
          <w:szCs w:val="24"/>
        </w:rPr>
        <w:t>．有效期限内的中英文成绩单各一份（须加盖教学管理部章）</w:t>
      </w:r>
      <w:r>
        <w:br/>
      </w:r>
      <w:r>
        <w:rPr>
          <w:rFonts w:ascii="ABCDEF+SimSun" w:hAnsi="ABCDEF+SimSun" w:cs="ABCDEF+SimSun"/>
          <w:sz w:val="24"/>
          <w:szCs w:val="24"/>
        </w:rPr>
        <w:t>7</w:t>
      </w:r>
      <w:r>
        <w:rPr>
          <w:rFonts w:ascii="ABCDEF+SimSun" w:hAnsi="ABCDEF+SimSun" w:cs="ABCDEF+SimSun"/>
          <w:sz w:val="24"/>
          <w:szCs w:val="24"/>
        </w:rPr>
        <w:t>．相关语言成绩证明</w:t>
      </w:r>
    </w:p>
    <w:sectPr w:rsidR="006F6B65" w:rsidSect="00FC3028"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B31" w:rsidRDefault="00CA1B31" w:rsidP="003522B9">
      <w:r>
        <w:separator/>
      </w:r>
    </w:p>
  </w:endnote>
  <w:endnote w:type="continuationSeparator" w:id="0">
    <w:p w:rsidR="00CA1B31" w:rsidRDefault="00CA1B31" w:rsidP="00352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BCDEF+KaiTi_GB2312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BCDEF+SimHei">
    <w:altName w:val="Times New Roman"/>
    <w:panose1 w:val="00000000000000000000"/>
    <w:charset w:val="00"/>
    <w:family w:val="roman"/>
    <w:notTrueType/>
    <w:pitch w:val="default"/>
  </w:font>
  <w:font w:name="ABCDEF+SimSun">
    <w:altName w:val="Times New Roman"/>
    <w:panose1 w:val="00000000000000000000"/>
    <w:charset w:val="00"/>
    <w:family w:val="roman"/>
    <w:notTrueType/>
    <w:pitch w:val="default"/>
  </w:font>
  <w:font w:name="ABCDEF+PMingLiU">
    <w:altName w:val="Times New Roman"/>
    <w:panose1 w:val="00000000000000000000"/>
    <w:charset w:val="00"/>
    <w:family w:val="roman"/>
    <w:notTrueType/>
    <w:pitch w:val="default"/>
  </w:font>
  <w:font w:name="ABCDEF+Calibri-Bold">
    <w:altName w:val="Times New Roman"/>
    <w:panose1 w:val="00000000000000000000"/>
    <w:charset w:val="00"/>
    <w:family w:val="roman"/>
    <w:notTrueType/>
    <w:pitch w:val="default"/>
  </w:font>
  <w:font w:name="ABCDEF+Calibri">
    <w:altName w:val="Times New Roman"/>
    <w:panose1 w:val="00000000000000000000"/>
    <w:charset w:val="00"/>
    <w:family w:val="roman"/>
    <w:notTrueType/>
    <w:pitch w:val="default"/>
  </w:font>
  <w:font w:name="ABCDEF+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B31" w:rsidRDefault="00CA1B31" w:rsidP="003522B9">
      <w:r>
        <w:separator/>
      </w:r>
    </w:p>
  </w:footnote>
  <w:footnote w:type="continuationSeparator" w:id="0">
    <w:p w:rsidR="00CA1B31" w:rsidRDefault="00CA1B31" w:rsidP="003522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042F6"/>
    <w:multiLevelType w:val="hybridMultilevel"/>
    <w:tmpl w:val="43A69E54"/>
    <w:lvl w:ilvl="0" w:tplc="8CECB0D0">
      <w:start w:val="1"/>
      <w:numFmt w:val="bullet"/>
      <w:lvlText w:val=""/>
      <w:lvlJc w:val="left"/>
      <w:pPr>
        <w:ind w:left="109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6" w:hanging="420"/>
      </w:pPr>
      <w:rPr>
        <w:rFonts w:ascii="Wingdings" w:hAnsi="Wingdings" w:hint="default"/>
      </w:rPr>
    </w:lvl>
  </w:abstractNum>
  <w:abstractNum w:abstractNumId="1">
    <w:nsid w:val="0F3223E6"/>
    <w:multiLevelType w:val="hybridMultilevel"/>
    <w:tmpl w:val="B486FDB4"/>
    <w:lvl w:ilvl="0" w:tplc="8CECB0D0">
      <w:start w:val="1"/>
      <w:numFmt w:val="bullet"/>
      <w:lvlText w:val=""/>
      <w:lvlJc w:val="left"/>
      <w:pPr>
        <w:ind w:left="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40" w:hanging="420"/>
      </w:pPr>
      <w:rPr>
        <w:rFonts w:ascii="Wingdings" w:hAnsi="Wingdings" w:hint="default"/>
      </w:rPr>
    </w:lvl>
  </w:abstractNum>
  <w:abstractNum w:abstractNumId="2">
    <w:nsid w:val="25003655"/>
    <w:multiLevelType w:val="hybridMultilevel"/>
    <w:tmpl w:val="10CE3060"/>
    <w:lvl w:ilvl="0" w:tplc="8CECB0D0">
      <w:start w:val="1"/>
      <w:numFmt w:val="bullet"/>
      <w:lvlText w:val=""/>
      <w:lvlJc w:val="left"/>
      <w:pPr>
        <w:ind w:left="109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6" w:hanging="420"/>
      </w:pPr>
      <w:rPr>
        <w:rFonts w:ascii="Wingdings" w:hAnsi="Wingdings" w:hint="default"/>
      </w:rPr>
    </w:lvl>
  </w:abstractNum>
  <w:abstractNum w:abstractNumId="3">
    <w:nsid w:val="3DDE36AE"/>
    <w:multiLevelType w:val="hybridMultilevel"/>
    <w:tmpl w:val="BC4EB154"/>
    <w:lvl w:ilvl="0" w:tplc="8CECB0D0">
      <w:start w:val="1"/>
      <w:numFmt w:val="bullet"/>
      <w:lvlText w:val=""/>
      <w:lvlJc w:val="left"/>
      <w:pPr>
        <w:ind w:left="83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4" w:hanging="420"/>
      </w:pPr>
      <w:rPr>
        <w:rFonts w:ascii="Wingdings" w:hAnsi="Wingdings" w:hint="default"/>
      </w:rPr>
    </w:lvl>
  </w:abstractNum>
  <w:abstractNum w:abstractNumId="4">
    <w:nsid w:val="67503CB5"/>
    <w:multiLevelType w:val="hybridMultilevel"/>
    <w:tmpl w:val="5BFC275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6A701A3A"/>
    <w:multiLevelType w:val="hybridMultilevel"/>
    <w:tmpl w:val="D7C409BC"/>
    <w:lvl w:ilvl="0" w:tplc="2B0A7AD6">
      <w:start w:val="1"/>
      <w:numFmt w:val="japaneseCounting"/>
      <w:lvlText w:val="%1、"/>
      <w:lvlJc w:val="left"/>
      <w:pPr>
        <w:ind w:left="840" w:hanging="840"/>
      </w:pPr>
      <w:rPr>
        <w:rFonts w:ascii="ABCDEF+KaiTi_GB2312" w:hAnsi="ABCDEF+KaiTi_GB2312" w:cs="ABCDEF+KaiTi_GB2312" w:hint="default"/>
        <w:b/>
        <w:sz w:val="4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F6B65"/>
    <w:rsid w:val="000B1229"/>
    <w:rsid w:val="00225C07"/>
    <w:rsid w:val="003522B9"/>
    <w:rsid w:val="003B4AE0"/>
    <w:rsid w:val="00686AC6"/>
    <w:rsid w:val="006F6B65"/>
    <w:rsid w:val="00A40588"/>
    <w:rsid w:val="00CA1B31"/>
    <w:rsid w:val="00E82A98"/>
    <w:rsid w:val="00E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C8AA53F-6DA5-4869-B4DA-106A9167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22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22B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22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22B9"/>
    <w:rPr>
      <w:sz w:val="18"/>
      <w:szCs w:val="18"/>
    </w:rPr>
  </w:style>
  <w:style w:type="paragraph" w:styleId="a5">
    <w:name w:val="List Paragraph"/>
    <w:basedOn w:val="a"/>
    <w:uiPriority w:val="34"/>
    <w:qFormat/>
    <w:rsid w:val="000B1229"/>
    <w:pPr>
      <w:ind w:firstLineChars="200" w:firstLine="420"/>
    </w:pPr>
  </w:style>
  <w:style w:type="table" w:styleId="a6">
    <w:name w:val="Table Grid"/>
    <w:basedOn w:val="a1"/>
    <w:uiPriority w:val="39"/>
    <w:rsid w:val="00E82A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435</Words>
  <Characters>2486</Characters>
  <Application>Microsoft Office Word</Application>
  <DocSecurity>0</DocSecurity>
  <Lines>20</Lines>
  <Paragraphs>5</Paragraphs>
  <ScaleCrop>false</ScaleCrop>
  <Company>CUIT-IECO</Company>
  <LinksUpToDate>false</LinksUpToDate>
  <CharactersWithSpaces>2916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IECO325</cp:lastModifiedBy>
  <cp:revision>4</cp:revision>
  <cp:lastPrinted>2016-09-13T07:01:00Z</cp:lastPrinted>
  <dcterms:created xsi:type="dcterms:W3CDTF">2016-09-13T05:19:00Z</dcterms:created>
  <dcterms:modified xsi:type="dcterms:W3CDTF">2017-03-03T09:41:00Z</dcterms:modified>
</cp:coreProperties>
</file>